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D7426" w14:textId="77777777" w:rsidR="0015587F" w:rsidRPr="0062127F" w:rsidRDefault="00E40387" w:rsidP="0062127F">
      <w:pPr>
        <w:ind w:left="-142"/>
        <w:rPr>
          <w:b/>
          <w:sz w:val="28"/>
          <w:szCs w:val="28"/>
        </w:rPr>
      </w:pPr>
      <w:r w:rsidRPr="0062127F">
        <w:rPr>
          <w:b/>
          <w:sz w:val="28"/>
          <w:szCs w:val="28"/>
        </w:rPr>
        <w:t>INVASIVE PROCEDURE SAFETY CHECKLIST</w:t>
      </w:r>
      <w:r w:rsidR="00915293" w:rsidRPr="0062127F">
        <w:rPr>
          <w:b/>
          <w:sz w:val="28"/>
          <w:szCs w:val="28"/>
        </w:rPr>
        <w:t xml:space="preserve">: </w:t>
      </w:r>
      <w:r w:rsidR="00642CED">
        <w:rPr>
          <w:b/>
          <w:sz w:val="28"/>
          <w:szCs w:val="28"/>
        </w:rPr>
        <w:t>Bronchoscopy</w:t>
      </w:r>
    </w:p>
    <w:p w14:paraId="770DCDFD" w14:textId="77777777" w:rsidR="00915293" w:rsidRDefault="00915293">
      <w:pPr>
        <w:sectPr w:rsidR="00915293" w:rsidSect="00915293"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48"/>
      </w:tblGrid>
      <w:tr w:rsidR="00E40387" w14:paraId="24C0CC38" w14:textId="77777777" w:rsidTr="00B34335">
        <w:trPr>
          <w:trHeight w:val="397"/>
        </w:trPr>
        <w:tc>
          <w:tcPr>
            <w:tcW w:w="4584" w:type="dxa"/>
            <w:gridSpan w:val="3"/>
            <w:tcBorders>
              <w:bottom w:val="single" w:sz="12" w:space="0" w:color="FF0000"/>
            </w:tcBorders>
            <w:shd w:val="clear" w:color="auto" w:fill="FF0000"/>
            <w:vAlign w:val="center"/>
          </w:tcPr>
          <w:p w14:paraId="67A44A3C" w14:textId="77777777" w:rsidR="00E40387" w:rsidRPr="009609A8" w:rsidRDefault="00E40387" w:rsidP="009609A8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BEFORE THE PROCEDURE</w:t>
            </w:r>
          </w:p>
        </w:tc>
      </w:tr>
      <w:tr w:rsidR="00E40387" w14:paraId="660D1548" w14:textId="77777777" w:rsidTr="00755F95">
        <w:trPr>
          <w:trHeight w:val="278"/>
        </w:trPr>
        <w:tc>
          <w:tcPr>
            <w:tcW w:w="3227" w:type="dxa"/>
            <w:tcBorders>
              <w:top w:val="single" w:sz="12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36753D1" w14:textId="77777777" w:rsidR="00E40387" w:rsidRPr="00AC57F3" w:rsidRDefault="00642CED" w:rsidP="00642CED">
            <w:pPr>
              <w:rPr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Patient identity checked as correct?</w:t>
            </w:r>
          </w:p>
        </w:tc>
        <w:tc>
          <w:tcPr>
            <w:tcW w:w="709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E0739BC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763EE611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E40387" w14:paraId="0BD6FA14" w14:textId="77777777" w:rsidTr="00B34335">
        <w:trPr>
          <w:trHeight w:val="263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EF655C8" w14:textId="77777777" w:rsidR="00E40387" w:rsidRPr="00587208" w:rsidRDefault="00642CED" w:rsidP="00587208">
            <w:pPr>
              <w:pStyle w:val="Default"/>
            </w:pPr>
            <w:r>
              <w:rPr>
                <w:color w:val="221E1F"/>
                <w:sz w:val="18"/>
                <w:szCs w:val="18"/>
              </w:rPr>
              <w:t>Appropriate consent completed?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B459F56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68FEA398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6E46AD77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1448E68" w14:textId="77777777" w:rsidR="00E40387" w:rsidRPr="00BE2E77" w:rsidRDefault="00BE2E77" w:rsidP="00BE2E77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Is suitable equipment </w:t>
            </w:r>
            <w:r w:rsidR="00305B60">
              <w:rPr>
                <w:rFonts w:cstheme="minorBidi"/>
                <w:color w:val="221E1F"/>
                <w:sz w:val="18"/>
                <w:szCs w:val="18"/>
              </w:rPr>
              <w:t>available? (D</w:t>
            </w:r>
            <w:r>
              <w:rPr>
                <w:rFonts w:cstheme="minorBidi"/>
                <w:color w:val="221E1F"/>
                <w:sz w:val="18"/>
                <w:szCs w:val="18"/>
              </w:rPr>
              <w:t>ifficult airway trolley/bronchoscope)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E180E03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0BDE67F4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496BD612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879A66B" w14:textId="77777777" w:rsidR="00E40387" w:rsidRPr="00587208" w:rsidRDefault="00642CED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Is appropriate monitoring available? </w:t>
            </w:r>
            <w:r>
              <w:rPr>
                <w:rFonts w:cstheme="minorBidi"/>
                <w:color w:val="auto"/>
              </w:rPr>
              <w:t xml:space="preserve"> </w:t>
            </w:r>
            <w:r>
              <w:rPr>
                <w:rFonts w:cstheme="minorBidi"/>
                <w:color w:val="221E1F"/>
                <w:sz w:val="18"/>
                <w:szCs w:val="18"/>
              </w:rPr>
              <w:t>(including EtCO2)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DF217D5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2B8932BA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57B276BD" w14:textId="77777777" w:rsidTr="00B34335">
        <w:trPr>
          <w:trHeight w:val="263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9005BD6" w14:textId="77777777" w:rsidR="00E40387" w:rsidRPr="00642CED" w:rsidRDefault="00642CED" w:rsidP="00642CED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Are there any </w:t>
            </w:r>
            <w:r w:rsidR="00305B60">
              <w:rPr>
                <w:color w:val="221E1F"/>
                <w:sz w:val="18"/>
                <w:szCs w:val="18"/>
              </w:rPr>
              <w:t>c</w:t>
            </w:r>
            <w:r w:rsidR="00755F95">
              <w:rPr>
                <w:color w:val="221E1F"/>
                <w:sz w:val="18"/>
                <w:szCs w:val="18"/>
              </w:rPr>
              <w:t>ontraindications</w:t>
            </w:r>
            <w:r>
              <w:rPr>
                <w:color w:val="221E1F"/>
                <w:sz w:val="18"/>
                <w:szCs w:val="18"/>
              </w:rPr>
              <w:t xml:space="preserve"> to </w:t>
            </w:r>
            <w:proofErr w:type="gramStart"/>
            <w:r>
              <w:rPr>
                <w:color w:val="221E1F"/>
                <w:sz w:val="18"/>
                <w:szCs w:val="18"/>
              </w:rPr>
              <w:t xml:space="preserve">performing  </w:t>
            </w:r>
            <w:r>
              <w:rPr>
                <w:rFonts w:cstheme="minorBidi"/>
                <w:color w:val="221E1F"/>
                <w:sz w:val="18"/>
                <w:szCs w:val="18"/>
              </w:rPr>
              <w:t>the</w:t>
            </w:r>
            <w:proofErr w:type="gramEnd"/>
            <w:r>
              <w:rPr>
                <w:rFonts w:cstheme="minorBidi"/>
                <w:color w:val="221E1F"/>
                <w:sz w:val="18"/>
                <w:szCs w:val="18"/>
              </w:rPr>
              <w:t xml:space="preserve"> procedure? (High FiO2, PEEP, anatomical, vascular, coagulopathy)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DCFFEC7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1F6DF090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78B17950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48213DD" w14:textId="77777777" w:rsidR="00E40387" w:rsidRPr="00AC57F3" w:rsidRDefault="00642CED" w:rsidP="00642CED">
            <w:pPr>
              <w:rPr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Medicines and coagulation checked?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D40F202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7F90FFC7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2DC5467F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B87F45D" w14:textId="77777777" w:rsidR="00E40387" w:rsidRPr="00AC57F3" w:rsidRDefault="00305B60" w:rsidP="00642CED">
            <w:pPr>
              <w:rPr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Any k</w:t>
            </w:r>
            <w:r w:rsidR="00642CED">
              <w:rPr>
                <w:color w:val="221E1F"/>
                <w:sz w:val="18"/>
                <w:szCs w:val="18"/>
              </w:rPr>
              <w:t>nown drug allergies?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9B668D4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25E06D13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36A5B2FD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42E52C1" w14:textId="77777777" w:rsidR="00E40387" w:rsidRPr="00E40387" w:rsidRDefault="00642CED" w:rsidP="00642CED">
            <w:pPr>
              <w:rPr>
                <w:sz w:val="16"/>
              </w:rPr>
            </w:pPr>
            <w:r>
              <w:rPr>
                <w:color w:val="221E1F"/>
                <w:sz w:val="18"/>
                <w:szCs w:val="18"/>
              </w:rPr>
              <w:t>Is feed stopped and NG aspirated?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02956B6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4CF0381E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55EB0800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DD05ED8" w14:textId="77777777" w:rsidR="00E40387" w:rsidRDefault="00642CED" w:rsidP="00642CED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spinal precautions required?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DD32A29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79052861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180452AA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49EBE18" w14:textId="77777777" w:rsidR="00E40387" w:rsidRDefault="00642CED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there any concerns about this procedure</w:t>
            </w:r>
            <w:r w:rsidR="00587208">
              <w:rPr>
                <w:color w:val="221E1F"/>
                <w:sz w:val="18"/>
                <w:szCs w:val="18"/>
              </w:rPr>
              <w:t xml:space="preserve">  </w:t>
            </w:r>
            <w:r>
              <w:rPr>
                <w:color w:val="221E1F"/>
                <w:sz w:val="18"/>
                <w:szCs w:val="18"/>
              </w:rPr>
              <w:t>for the patient?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8EF6D3E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243ECB27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587208" w14:paraId="5DD83BB9" w14:textId="77777777" w:rsidTr="00A666DB">
        <w:trPr>
          <w:trHeight w:val="510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6" w:space="0" w:color="FF0000"/>
            </w:tcBorders>
            <w:shd w:val="clear" w:color="auto" w:fill="D9D9D9" w:themeFill="background1" w:themeFillShade="D9"/>
            <w:vAlign w:val="center"/>
          </w:tcPr>
          <w:p w14:paraId="78E3FFC6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 w:rsidRPr="00587208">
              <w:rPr>
                <w:sz w:val="18"/>
                <w:szCs w:val="16"/>
              </w:rPr>
              <w:t>Names and registering body numbers of clinicians responsible for the procedure</w:t>
            </w:r>
          </w:p>
        </w:tc>
      </w:tr>
      <w:tr w:rsidR="00587208" w14:paraId="5A37A6E3" w14:textId="77777777" w:rsidTr="00B34335">
        <w:trPr>
          <w:trHeight w:val="397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B781E85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 xml:space="preserve">1. </w:t>
            </w:r>
          </w:p>
        </w:tc>
      </w:tr>
      <w:tr w:rsidR="00587208" w14:paraId="3649B2E3" w14:textId="77777777" w:rsidTr="00B34335">
        <w:trPr>
          <w:trHeight w:val="397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240A32C0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>2.</w:t>
            </w:r>
          </w:p>
        </w:tc>
      </w:tr>
      <w:tr w:rsidR="00587208" w14:paraId="44E9FA90" w14:textId="77777777" w:rsidTr="00B34335">
        <w:trPr>
          <w:trHeight w:val="397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12" w:space="0" w:color="FF0000"/>
            </w:tcBorders>
            <w:vAlign w:val="center"/>
          </w:tcPr>
          <w:p w14:paraId="44607EB7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 xml:space="preserve">3. </w:t>
            </w:r>
          </w:p>
        </w:tc>
      </w:tr>
    </w:tbl>
    <w:p w14:paraId="5F3E361C" w14:textId="77777777" w:rsidR="00E40387" w:rsidRDefault="00E40387"/>
    <w:p w14:paraId="70AEBB2B" w14:textId="77777777" w:rsidR="00E40387" w:rsidRDefault="00E40387"/>
    <w:p w14:paraId="7A4F4925" w14:textId="77777777" w:rsidR="00587208" w:rsidRDefault="00587208"/>
    <w:p w14:paraId="4EB5F944" w14:textId="77777777" w:rsidR="00587208" w:rsidRDefault="00587208"/>
    <w:p w14:paraId="3628840A" w14:textId="77777777" w:rsidR="00587208" w:rsidRDefault="00587208"/>
    <w:p w14:paraId="4B5E4168" w14:textId="77777777" w:rsidR="00915293" w:rsidRDefault="00305B60">
      <w:r>
        <w:rPr>
          <w:noProof/>
          <w:lang w:eastAsia="en-GB"/>
        </w:rPr>
        <w:drawing>
          <wp:inline distT="0" distB="0" distL="0" distR="0" wp14:anchorId="56A90F7D" wp14:editId="2EC407A7">
            <wp:extent cx="2959100" cy="582930"/>
            <wp:effectExtent l="0" t="0" r="1270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M Logo (No Crests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E40387" w14:paraId="6F47D651" w14:textId="77777777" w:rsidTr="0095432F">
        <w:trPr>
          <w:trHeight w:val="567"/>
        </w:trPr>
        <w:tc>
          <w:tcPr>
            <w:tcW w:w="4644" w:type="dxa"/>
            <w:gridSpan w:val="3"/>
            <w:shd w:val="clear" w:color="auto" w:fill="FFFF00"/>
            <w:vAlign w:val="center"/>
          </w:tcPr>
          <w:p w14:paraId="7A002172" w14:textId="77777777" w:rsidR="00E40387" w:rsidRPr="009609A8" w:rsidRDefault="00E40387" w:rsidP="009F1D95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TIME OUT</w:t>
            </w:r>
          </w:p>
          <w:p w14:paraId="72101D7A" w14:textId="77777777" w:rsidR="00E40387" w:rsidRDefault="00E40387" w:rsidP="009F1D95">
            <w:pPr>
              <w:jc w:val="center"/>
            </w:pPr>
            <w:r w:rsidRPr="009609A8">
              <w:rPr>
                <w:sz w:val="18"/>
              </w:rPr>
              <w:t>Verbal confirmation between team members before start of procedure</w:t>
            </w:r>
          </w:p>
        </w:tc>
      </w:tr>
      <w:tr w:rsidR="00E40387" w14:paraId="7CCBD8CD" w14:textId="77777777" w:rsidTr="0095432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31F5CB27" w14:textId="77777777" w:rsidR="00E40387" w:rsidRPr="00587208" w:rsidRDefault="00587208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patient on adequate ventilator settings and 100% FiO2?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3D7F5609" w14:textId="77777777" w:rsidR="00E40387" w:rsidRPr="00AC57F3" w:rsidRDefault="00A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591459F4" w14:textId="77777777" w:rsidR="00E40387" w:rsidRPr="00AC57F3" w:rsidRDefault="00A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AC57F3" w14:paraId="71F279D5" w14:textId="77777777" w:rsidTr="0095432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334937A5" w14:textId="77777777" w:rsidR="00AC57F3" w:rsidRPr="00587208" w:rsidRDefault="00587208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patient adequately sedated and</w:t>
            </w:r>
            <w:r>
              <w:rPr>
                <w:rFonts w:cstheme="minorBidi"/>
                <w:color w:val="auto"/>
              </w:rPr>
              <w:t xml:space="preserve"> </w:t>
            </w:r>
            <w:r>
              <w:rPr>
                <w:color w:val="221E1F"/>
                <w:sz w:val="18"/>
                <w:szCs w:val="18"/>
              </w:rPr>
              <w:t>paralysed?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1AE8827F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64E2F589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752B4050" w14:textId="77777777" w:rsidTr="00755F95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7E38E440" w14:textId="77777777" w:rsidR="00AC57F3" w:rsidRDefault="00587208" w:rsidP="00587208">
            <w:r>
              <w:rPr>
                <w:color w:val="221E1F"/>
                <w:sz w:val="18"/>
                <w:szCs w:val="18"/>
              </w:rPr>
              <w:t>Is position optimal?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67995F76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01F02795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4E3FED33" w14:textId="77777777" w:rsidTr="0095432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174F3E52" w14:textId="77777777" w:rsidR="00AC57F3" w:rsidRPr="00587208" w:rsidRDefault="00587208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All team members identified and roles assigned?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56168091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384F1E08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72161479" w14:textId="77777777" w:rsidTr="00755F95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057BA4A2" w14:textId="77777777" w:rsidR="00AC57F3" w:rsidRDefault="00AC57F3" w:rsidP="0095432F">
            <w:r>
              <w:rPr>
                <w:color w:val="221E1F"/>
                <w:sz w:val="18"/>
                <w:szCs w:val="18"/>
              </w:rPr>
              <w:t>Any concerns about procedure?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73678BED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66700253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5F153566" w14:textId="77777777" w:rsidTr="0095432F">
        <w:tc>
          <w:tcPr>
            <w:tcW w:w="4644" w:type="dxa"/>
            <w:gridSpan w:val="3"/>
            <w:tcBorders>
              <w:top w:val="single" w:sz="2" w:space="0" w:color="FFFF00"/>
              <w:bottom w:val="nil"/>
            </w:tcBorders>
            <w:vAlign w:val="center"/>
          </w:tcPr>
          <w:p w14:paraId="541C5C7E" w14:textId="77777777" w:rsidR="00AC57F3" w:rsidRDefault="0095432F" w:rsidP="0095432F">
            <w:r w:rsidRPr="0095432F">
              <w:rPr>
                <w:color w:val="221E1F"/>
                <w:sz w:val="8"/>
                <w:szCs w:val="8"/>
              </w:rPr>
              <w:br/>
            </w:r>
            <w:r w:rsidR="00AC57F3">
              <w:rPr>
                <w:color w:val="221E1F"/>
                <w:sz w:val="18"/>
                <w:szCs w:val="18"/>
              </w:rPr>
              <w:t>If you had any concerns about the procedure, how were these mitigated?</w:t>
            </w:r>
          </w:p>
        </w:tc>
      </w:tr>
      <w:tr w:rsidR="00AC57F3" w14:paraId="7D6EAC06" w14:textId="77777777" w:rsidTr="0095432F">
        <w:trPr>
          <w:trHeight w:val="2090"/>
        </w:trPr>
        <w:tc>
          <w:tcPr>
            <w:tcW w:w="4644" w:type="dxa"/>
            <w:gridSpan w:val="3"/>
            <w:tcBorders>
              <w:top w:val="nil"/>
            </w:tcBorders>
          </w:tcPr>
          <w:p w14:paraId="4BAE6BE9" w14:textId="77777777" w:rsidR="00AC57F3" w:rsidRDefault="0095432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5219D4" wp14:editId="45B58806">
                      <wp:simplePos x="0" y="0"/>
                      <wp:positionH relativeFrom="column">
                        <wp:posOffset>91</wp:posOffset>
                      </wp:positionH>
                      <wp:positionV relativeFrom="paragraph">
                        <wp:posOffset>69940</wp:posOffset>
                      </wp:positionV>
                      <wp:extent cx="2801983" cy="1195251"/>
                      <wp:effectExtent l="0" t="0" r="1778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01983" cy="1195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25C79" w14:textId="77777777" w:rsidR="0095432F" w:rsidRDefault="009543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5.5pt;width:220.65pt;height:94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" strokecolor="#d8d8d8 [2732]">
                      <v:textbox>
                        <w:txbxContent>
                          <w:p w14:paraId="21125C79" w14:textId="77777777" w:rsidR="0095432F" w:rsidRDefault="0095432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CA4EFA" w14:textId="77777777" w:rsidR="00E40387" w:rsidRDefault="00E40387"/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99"/>
        <w:gridCol w:w="1626"/>
      </w:tblGrid>
      <w:tr w:rsidR="00AC57F3" w14:paraId="4C8E9300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1449CC6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Procedure date: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03F0423" w14:textId="77777777" w:rsidR="00AC57F3" w:rsidRDefault="00AC57F3"/>
        </w:tc>
      </w:tr>
      <w:tr w:rsidR="00AC57F3" w14:paraId="37872515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4AA359A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Time: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60D71D2D" w14:textId="77777777" w:rsidR="00AC57F3" w:rsidRDefault="00AC57F3"/>
        </w:tc>
      </w:tr>
      <w:tr w:rsidR="00AC57F3" w14:paraId="43CEAC15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6A67962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Operator: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B8B8DE0" w14:textId="77777777" w:rsidR="00AC57F3" w:rsidRDefault="00AC57F3"/>
        </w:tc>
      </w:tr>
      <w:tr w:rsidR="00AC57F3" w14:paraId="61234DF7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AAC7612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Observer: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53A8593" w14:textId="77777777" w:rsidR="00AC57F3" w:rsidRDefault="00AC57F3"/>
        </w:tc>
      </w:tr>
      <w:tr w:rsidR="00AC57F3" w14:paraId="3EC9FBBA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272D66C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Assistant: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2A98B0F9" w14:textId="77777777" w:rsidR="00AC57F3" w:rsidRDefault="00AC57F3"/>
        </w:tc>
      </w:tr>
      <w:tr w:rsidR="00AC57F3" w14:paraId="33111C32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5CADC0B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 xml:space="preserve">Level of supervision: </w:t>
            </w:r>
          </w:p>
        </w:tc>
        <w:tc>
          <w:tcPr>
            <w:tcW w:w="12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2688B28" w14:textId="77777777" w:rsidR="00AC57F3" w:rsidRPr="006F2CFB" w:rsidRDefault="006F2CFB">
            <w:pPr>
              <w:rPr>
                <w:sz w:val="18"/>
              </w:rPr>
            </w:pPr>
            <w:proofErr w:type="spellStart"/>
            <w:r w:rsidRPr="006F2CFB">
              <w:rPr>
                <w:sz w:val="18"/>
              </w:rPr>
              <w:t>SpR</w:t>
            </w:r>
            <w:proofErr w:type="spellEnd"/>
          </w:p>
        </w:tc>
        <w:tc>
          <w:tcPr>
            <w:tcW w:w="16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6FAF4C5A" w14:textId="77777777" w:rsidR="00AC57F3" w:rsidRPr="006F2CFB" w:rsidRDefault="006F2CFB">
            <w:pPr>
              <w:rPr>
                <w:sz w:val="18"/>
              </w:rPr>
            </w:pPr>
            <w:r w:rsidRPr="006F2CFB">
              <w:rPr>
                <w:sz w:val="18"/>
              </w:rPr>
              <w:t>Consultant</w:t>
            </w:r>
          </w:p>
        </w:tc>
      </w:tr>
      <w:tr w:rsidR="00AC57F3" w14:paraId="7DEC9AE7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2737B9D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Equipment &amp; trolley prepared: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359FA86" w14:textId="77777777" w:rsidR="00AC57F3" w:rsidRDefault="00AC57F3"/>
        </w:tc>
      </w:tr>
    </w:tbl>
    <w:p w14:paraId="78FF80E8" w14:textId="77777777" w:rsidR="00E40387" w:rsidRDefault="00E40387"/>
    <w:p w14:paraId="7D01412F" w14:textId="77777777" w:rsidR="00AC57F3" w:rsidRDefault="00AC57F3"/>
    <w:p w14:paraId="342EA07C" w14:textId="77777777" w:rsidR="00305B60" w:rsidRDefault="00305B60"/>
    <w:tbl>
      <w:tblPr>
        <w:tblStyle w:val="TableGrid"/>
        <w:tblW w:w="4644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AC57F3" w14:paraId="6413F2DC" w14:textId="77777777" w:rsidTr="00043E26">
        <w:trPr>
          <w:trHeight w:val="397"/>
        </w:trPr>
        <w:tc>
          <w:tcPr>
            <w:tcW w:w="4644" w:type="dxa"/>
            <w:gridSpan w:val="3"/>
            <w:shd w:val="clear" w:color="auto" w:fill="00B050"/>
            <w:vAlign w:val="center"/>
          </w:tcPr>
          <w:p w14:paraId="7BCF8AFC" w14:textId="77777777" w:rsidR="00AC57F3" w:rsidRPr="009F1D95" w:rsidRDefault="00AC57F3" w:rsidP="009F1D95">
            <w:pPr>
              <w:jc w:val="center"/>
              <w:rPr>
                <w:b/>
              </w:rPr>
            </w:pPr>
            <w:r w:rsidRPr="009F1D95">
              <w:rPr>
                <w:b/>
              </w:rPr>
              <w:lastRenderedPageBreak/>
              <w:t>SIGN OUT</w:t>
            </w:r>
          </w:p>
        </w:tc>
      </w:tr>
      <w:tr w:rsidR="00AC57F3" w14:paraId="7C94BA2A" w14:textId="77777777" w:rsidTr="00755F95">
        <w:trPr>
          <w:trHeight w:val="278"/>
        </w:trPr>
        <w:tc>
          <w:tcPr>
            <w:tcW w:w="3226" w:type="dxa"/>
            <w:tcBorders>
              <w:top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C58D1F0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Any equipment issues?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67AD33C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51065FC4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04DE8238" w14:textId="77777777" w:rsidTr="00755F95">
        <w:trPr>
          <w:trHeight w:val="278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B6E6E6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Capnography in situ?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3C4F952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269D8AB1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27CB233E" w14:textId="77777777" w:rsidTr="00B34335"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36509E" w14:textId="77777777" w:rsidR="00AF4CE5" w:rsidRPr="00877491" w:rsidRDefault="00AF4CE5" w:rsidP="00AF4CE5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Ven</w:t>
            </w:r>
            <w:r w:rsidR="00877491">
              <w:rPr>
                <w:color w:val="221E1F"/>
                <w:sz w:val="18"/>
                <w:szCs w:val="18"/>
              </w:rPr>
              <w:t xml:space="preserve">tilator settings reviewed post </w:t>
            </w:r>
          </w:p>
          <w:p w14:paraId="29BFB908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procedure?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B2A3682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5D79E175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06710CBC" w14:textId="77777777" w:rsidTr="00755F95">
        <w:trPr>
          <w:trHeight w:val="278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713BDEB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Is a chest X-ray required?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B69A349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6EA9E2DC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5AFEB875" w14:textId="77777777" w:rsidTr="00755F95">
        <w:trPr>
          <w:trHeight w:val="278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A0230AF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Sedation reviewed?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1127FBF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3DBB7184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792004EB" w14:textId="77777777" w:rsidTr="00B34335">
        <w:tc>
          <w:tcPr>
            <w:tcW w:w="3226" w:type="dxa"/>
            <w:tcBorders>
              <w:top w:val="single" w:sz="6" w:space="0" w:color="00B050"/>
              <w:bottom w:val="single" w:sz="12" w:space="0" w:color="00B050"/>
              <w:right w:val="single" w:sz="6" w:space="0" w:color="00B050"/>
            </w:tcBorders>
            <w:vAlign w:val="center"/>
          </w:tcPr>
          <w:p w14:paraId="78F74E32" w14:textId="77777777" w:rsidR="00AC57F3" w:rsidRPr="00AF4CE5" w:rsidRDefault="00AF4CE5" w:rsidP="00AF4CE5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Post procedure hand over given </w:t>
            </w:r>
            <w:r>
              <w:rPr>
                <w:rFonts w:cstheme="minorBidi"/>
                <w:color w:val="221E1F"/>
                <w:sz w:val="18"/>
                <w:szCs w:val="18"/>
              </w:rPr>
              <w:t>to nursing staff?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vAlign w:val="center"/>
          </w:tcPr>
          <w:p w14:paraId="427FD15F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</w:tcBorders>
            <w:vAlign w:val="center"/>
          </w:tcPr>
          <w:p w14:paraId="3C8FF112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</w:tbl>
    <w:p w14:paraId="5C69B337" w14:textId="77777777" w:rsidR="00AC57F3" w:rsidRDefault="00AC57F3"/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951"/>
        <w:gridCol w:w="2693"/>
      </w:tblGrid>
      <w:tr w:rsidR="00F559B4" w14:paraId="3F1FCC0B" w14:textId="77777777" w:rsidTr="00043E26">
        <w:tc>
          <w:tcPr>
            <w:tcW w:w="1951" w:type="dxa"/>
            <w:shd w:val="clear" w:color="auto" w:fill="00B050"/>
          </w:tcPr>
          <w:p w14:paraId="5E0D2AF5" w14:textId="77777777" w:rsidR="00F559B4" w:rsidRDefault="00F559B4">
            <w:r w:rsidRPr="00F559B4">
              <w:rPr>
                <w:sz w:val="18"/>
              </w:rPr>
              <w:t>Signature of responsible clinician completing the form</w:t>
            </w:r>
          </w:p>
        </w:tc>
        <w:tc>
          <w:tcPr>
            <w:tcW w:w="2693" w:type="dxa"/>
          </w:tcPr>
          <w:p w14:paraId="3A35DB03" w14:textId="77777777" w:rsidR="00F559B4" w:rsidRDefault="00F559B4"/>
        </w:tc>
      </w:tr>
    </w:tbl>
    <w:p w14:paraId="41E3A68D" w14:textId="77777777" w:rsidR="009609A8" w:rsidRDefault="0087749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0E33B" wp14:editId="20AA1000">
                <wp:simplePos x="0" y="0"/>
                <wp:positionH relativeFrom="column">
                  <wp:posOffset>-78105</wp:posOffset>
                </wp:positionH>
                <wp:positionV relativeFrom="paragraph">
                  <wp:posOffset>297727</wp:posOffset>
                </wp:positionV>
                <wp:extent cx="2990850" cy="137795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F5582" w14:textId="77777777" w:rsidR="00043E26" w:rsidRPr="008C719D" w:rsidRDefault="00043E26">
                            <w:pPr>
                              <w:rPr>
                                <w:b/>
                              </w:rPr>
                            </w:pPr>
                            <w:r w:rsidRPr="008C719D">
                              <w:rPr>
                                <w:b/>
                              </w:rPr>
                              <w:t xml:space="preserve">Patient Identity Sticker: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15pt;margin-top:23.45pt;width:235.5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" strokecolor="#7f7f7f [1612]">
                <v:textbox>
                  <w:txbxContent>
                    <w:p w14:paraId="376F5582" w14:textId="77777777" w:rsidR="00043E26" w:rsidRPr="008C719D" w:rsidRDefault="00043E26">
                      <w:pPr>
                        <w:rPr>
                          <w:b/>
                        </w:rPr>
                      </w:pPr>
                      <w:r w:rsidRPr="008C719D">
                        <w:rPr>
                          <w:b/>
                        </w:rPr>
                        <w:t xml:space="preserve">Patient Identity Sticker: </w:t>
                      </w:r>
                    </w:p>
                  </w:txbxContent>
                </v:textbox>
              </v:shape>
            </w:pict>
          </mc:Fallback>
        </mc:AlternateContent>
      </w:r>
    </w:p>
    <w:p w14:paraId="55793FEB" w14:textId="77777777" w:rsidR="00E40387" w:rsidRDefault="00E40387"/>
    <w:p w14:paraId="27960C44" w14:textId="77777777" w:rsidR="00877491" w:rsidRDefault="00877491"/>
    <w:p w14:paraId="426143C7" w14:textId="77777777" w:rsidR="00877491" w:rsidRDefault="00877491"/>
    <w:p w14:paraId="2871F02D" w14:textId="77777777" w:rsidR="00043E26" w:rsidRDefault="00043E26"/>
    <w:p w14:paraId="3617C1BE" w14:textId="77777777" w:rsidR="0062127F" w:rsidRDefault="0062127F"/>
    <w:p w14:paraId="4870763B" w14:textId="77777777" w:rsidR="00043E26" w:rsidRDefault="00043E26" w:rsidP="0062127F">
      <w:pPr>
        <w:jc w:val="center"/>
      </w:pPr>
    </w:p>
    <w:p w14:paraId="1D7497F7" w14:textId="77777777" w:rsidR="00043E26" w:rsidRDefault="00043E26" w:rsidP="0062127F">
      <w:pPr>
        <w:jc w:val="center"/>
      </w:pPr>
    </w:p>
    <w:p w14:paraId="1CF6B31A" w14:textId="77777777" w:rsidR="00043E26" w:rsidRDefault="00043E26" w:rsidP="0062127F">
      <w:pPr>
        <w:jc w:val="center"/>
      </w:pPr>
    </w:p>
    <w:p w14:paraId="0230EFD0" w14:textId="77777777" w:rsidR="00276C53" w:rsidRDefault="00F559B4" w:rsidP="00877491">
      <w:pPr>
        <w:jc w:val="center"/>
        <w:sectPr w:rsidR="00276C53" w:rsidSect="008C719D">
          <w:type w:val="continuous"/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37348101" wp14:editId="7445D542">
            <wp:extent cx="2000250" cy="772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53" cy="7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1441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697"/>
        <w:gridCol w:w="2304"/>
        <w:gridCol w:w="3233"/>
      </w:tblGrid>
      <w:tr w:rsidR="00276C53" w:rsidRPr="00390A2B" w14:paraId="22955EF5" w14:textId="77777777" w:rsidTr="004F5F5E">
        <w:trPr>
          <w:trHeight w:val="562"/>
        </w:trPr>
        <w:tc>
          <w:tcPr>
            <w:tcW w:w="9654" w:type="dxa"/>
            <w:gridSpan w:val="4"/>
            <w:tcBorders>
              <w:bottom w:val="single" w:sz="4" w:space="0" w:color="auto"/>
            </w:tcBorders>
            <w:shd w:val="clear" w:color="auto" w:fill="A6A6A6"/>
          </w:tcPr>
          <w:p w14:paraId="3C04E36B" w14:textId="77777777" w:rsidR="00276C53" w:rsidRPr="00390A2B" w:rsidRDefault="00276C53" w:rsidP="004F5F5E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390A2B">
              <w:rPr>
                <w:rFonts w:ascii="Calibri" w:eastAsia="Calibri" w:hAnsi="Calibri" w:cs="Times New Roman"/>
                <w:b/>
                <w:sz w:val="28"/>
                <w:szCs w:val="28"/>
              </w:rPr>
              <w:t>During Procedure</w:t>
            </w:r>
          </w:p>
        </w:tc>
      </w:tr>
      <w:tr w:rsidR="00276C53" w:rsidRPr="00390A2B" w14:paraId="0B2BF5F4" w14:textId="77777777" w:rsidTr="004F5F5E">
        <w:trPr>
          <w:trHeight w:val="562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5768A3BC" w14:textId="77777777" w:rsidR="00276C53" w:rsidRPr="005819C0" w:rsidRDefault="00276C53" w:rsidP="004F5F5E">
            <w:pPr>
              <w:rPr>
                <w:rFonts w:ascii="Calibri" w:eastAsia="Calibri" w:hAnsi="Calibri" w:cs="Times New Roman"/>
                <w:b/>
              </w:rPr>
            </w:pPr>
            <w:r w:rsidRPr="005819C0">
              <w:rPr>
                <w:rFonts w:ascii="Calibri" w:eastAsia="Calibri" w:hAnsi="Calibri" w:cs="Times New Roman"/>
                <w:b/>
              </w:rPr>
              <w:t>Sedation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14:paraId="645E4F1E" w14:textId="77777777" w:rsidR="00276C53" w:rsidRPr="005819C0" w:rsidRDefault="00276C53" w:rsidP="004F5F5E">
            <w:pPr>
              <w:rPr>
                <w:rFonts w:ascii="Calibri" w:eastAsia="Calibri" w:hAnsi="Calibri" w:cs="Times New Roman"/>
              </w:rPr>
            </w:pPr>
            <w:proofErr w:type="spellStart"/>
            <w:r w:rsidRPr="005819C0">
              <w:rPr>
                <w:rFonts w:ascii="Calibri" w:eastAsia="Calibri" w:hAnsi="Calibri" w:cs="Times New Roman"/>
              </w:rPr>
              <w:t>Propofol</w:t>
            </w:r>
            <w:proofErr w:type="spellEnd"/>
            <w:r w:rsidRPr="005819C0">
              <w:rPr>
                <w:rFonts w:ascii="Calibri" w:eastAsia="Calibri" w:hAnsi="Calibri" w:cs="Times New Roman"/>
              </w:rPr>
              <w:t xml:space="preserve">            ml/hr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110E1A5A" w14:textId="77777777" w:rsidR="00276C53" w:rsidRPr="005819C0" w:rsidRDefault="00276C53" w:rsidP="004F5F5E">
            <w:pPr>
              <w:rPr>
                <w:rFonts w:ascii="Calibri" w:eastAsia="Calibri" w:hAnsi="Calibri" w:cs="Times New Roman"/>
              </w:rPr>
            </w:pPr>
            <w:r w:rsidRPr="005819C0">
              <w:rPr>
                <w:rFonts w:ascii="Calibri" w:eastAsia="Calibri" w:hAnsi="Calibri" w:cs="Times New Roman"/>
              </w:rPr>
              <w:t>Opiate           ml/hr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6515AA1D" w14:textId="77777777" w:rsidR="00276C53" w:rsidRPr="005819C0" w:rsidRDefault="00276C53" w:rsidP="004F5F5E">
            <w:pPr>
              <w:rPr>
                <w:rFonts w:ascii="Calibri" w:eastAsia="Calibri" w:hAnsi="Calibri" w:cs="Times New Roman"/>
              </w:rPr>
            </w:pPr>
            <w:r w:rsidRPr="005819C0">
              <w:rPr>
                <w:rFonts w:ascii="Calibri" w:eastAsia="Calibri" w:hAnsi="Calibri" w:cs="Times New Roman"/>
              </w:rPr>
              <w:t>Other:</w:t>
            </w:r>
          </w:p>
        </w:tc>
      </w:tr>
      <w:tr w:rsidR="00276C53" w:rsidRPr="00390A2B" w14:paraId="1B235DF7" w14:textId="77777777" w:rsidTr="004F5F5E">
        <w:trPr>
          <w:trHeight w:val="2616"/>
        </w:trPr>
        <w:tc>
          <w:tcPr>
            <w:tcW w:w="4117" w:type="dxa"/>
            <w:gridSpan w:val="2"/>
            <w:shd w:val="clear" w:color="auto" w:fill="auto"/>
          </w:tcPr>
          <w:p w14:paraId="308735D5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  <w:r w:rsidRPr="00390A2B">
              <w:rPr>
                <w:rFonts w:ascii="Calibri" w:eastAsia="Calibri" w:hAnsi="Calibri" w:cs="Times New Roman"/>
                <w:b/>
              </w:rPr>
              <w:t>Findings:</w:t>
            </w:r>
          </w:p>
          <w:p w14:paraId="4E28FBF4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</w:p>
          <w:p w14:paraId="155695BC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</w:p>
          <w:p w14:paraId="35BB1BD3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</w:p>
          <w:p w14:paraId="66272EEA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  <w:r w:rsidRPr="00390A2B">
              <w:rPr>
                <w:rFonts w:ascii="Calibri" w:eastAsia="Calibri" w:hAnsi="Calibri" w:cs="Times New Roman"/>
                <w:b/>
              </w:rPr>
              <w:t>BAL’s Sent:</w:t>
            </w:r>
          </w:p>
          <w:p w14:paraId="083FA8DE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</w:p>
          <w:p w14:paraId="0D3E08AB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</w:p>
          <w:p w14:paraId="1FDF4E8E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</w:p>
          <w:p w14:paraId="54D56D89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</w:p>
          <w:p w14:paraId="1AD7F358" w14:textId="77777777" w:rsidR="00276C53" w:rsidRPr="00390A2B" w:rsidRDefault="00276C53" w:rsidP="004F5F5E">
            <w:pPr>
              <w:rPr>
                <w:rFonts w:ascii="Calibri" w:eastAsia="Calibri" w:hAnsi="Calibri" w:cs="Times New Roman"/>
                <w:b/>
              </w:rPr>
            </w:pPr>
            <w:r w:rsidRPr="00390A2B">
              <w:rPr>
                <w:rFonts w:ascii="Calibri" w:eastAsia="Calibri" w:hAnsi="Calibri" w:cs="Times New Roman"/>
                <w:b/>
              </w:rPr>
              <w:t>Tissue Sent: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699F30E3" w14:textId="77777777" w:rsidR="00276C53" w:rsidRPr="00390A2B" w:rsidRDefault="00276C53" w:rsidP="004F5F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6B87280" wp14:editId="0D0D5AAA">
                  <wp:extent cx="2124075" cy="2152650"/>
                  <wp:effectExtent l="0" t="0" r="9525" b="0"/>
                  <wp:docPr id="35" name="Picture 35" descr="Image result for critical care bronchoscopy schematic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itical care bronchoscopy schema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C53" w:rsidRPr="00390A2B" w14:paraId="2F0B1144" w14:textId="77777777" w:rsidTr="004F5F5E">
        <w:trPr>
          <w:trHeight w:val="2616"/>
        </w:trPr>
        <w:tc>
          <w:tcPr>
            <w:tcW w:w="9654" w:type="dxa"/>
            <w:gridSpan w:val="4"/>
            <w:shd w:val="clear" w:color="auto" w:fill="auto"/>
          </w:tcPr>
          <w:p w14:paraId="36D89CFB" w14:textId="77777777" w:rsidR="00276C53" w:rsidRDefault="00276C53" w:rsidP="004F5F5E">
            <w:pPr>
              <w:rPr>
                <w:rFonts w:ascii="Calibri" w:eastAsia="Calibri" w:hAnsi="Calibri" w:cs="Times New Roman"/>
                <w:noProof/>
                <w:sz w:val="28"/>
                <w:szCs w:val="28"/>
                <w:lang w:eastAsia="en-GB"/>
              </w:rPr>
            </w:pPr>
            <w:r w:rsidRPr="005819C0">
              <w:rPr>
                <w:rFonts w:ascii="Calibri" w:eastAsia="Calibri" w:hAnsi="Calibri" w:cs="Times New Roman"/>
                <w:noProof/>
                <w:sz w:val="12"/>
                <w:szCs w:val="12"/>
                <w:lang w:eastAsia="en-GB"/>
              </w:rPr>
              <w:br/>
            </w:r>
            <w:r w:rsidRPr="005819C0">
              <w:rPr>
                <w:rFonts w:ascii="Calibri" w:eastAsia="Calibri" w:hAnsi="Calibri" w:cs="Times New Roman"/>
                <w:noProof/>
                <w:szCs w:val="28"/>
                <w:lang w:eastAsia="en-GB"/>
              </w:rPr>
              <w:t>Additional Comments/Adverse events noted:</w:t>
            </w:r>
          </w:p>
        </w:tc>
      </w:tr>
    </w:tbl>
    <w:p w14:paraId="56A22D80" w14:textId="77777777" w:rsidR="00276C53" w:rsidRDefault="00276C53" w:rsidP="00276C53"/>
    <w:p w14:paraId="3F41B427" w14:textId="63BDC4BA" w:rsidR="00E40387" w:rsidRDefault="00E40387" w:rsidP="00877491">
      <w:pPr>
        <w:jc w:val="center"/>
      </w:pPr>
      <w:bookmarkStart w:id="0" w:name="_GoBack"/>
      <w:bookmarkEnd w:id="0"/>
    </w:p>
    <w:sectPr w:rsidR="00E40387" w:rsidSect="005819C0">
      <w:footerReference w:type="default" r:id="rId10"/>
      <w:pgSz w:w="11906" w:h="16838"/>
      <w:pgMar w:top="536" w:right="1440" w:bottom="1440" w:left="1440" w:header="55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BEE25" w14:textId="77777777" w:rsidR="005819C0" w:rsidRDefault="00276C53" w:rsidP="005819C0">
    <w:pPr>
      <w:pStyle w:val="Footer"/>
      <w:tabs>
        <w:tab w:val="clear" w:pos="9026"/>
        <w:tab w:val="right" w:pos="9356"/>
      </w:tabs>
      <w:ind w:left="-284"/>
    </w:pPr>
    <w:r>
      <w:rPr>
        <w:noProof/>
        <w:lang w:eastAsia="en-GB"/>
      </w:rPr>
      <w:drawing>
        <wp:inline distT="0" distB="0" distL="0" distR="0" wp14:anchorId="2125D020" wp14:editId="42AE1D1D">
          <wp:extent cx="2269067" cy="44722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M Logo (No Crests)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627" cy="44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2C9FB1EF" wp14:editId="0579F3D9">
          <wp:extent cx="1457325" cy="56070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CBD8BB" w14:textId="77777777" w:rsidR="005819C0" w:rsidRDefault="00276C5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87"/>
    <w:rsid w:val="00043E26"/>
    <w:rsid w:val="000B2921"/>
    <w:rsid w:val="0015587F"/>
    <w:rsid w:val="001C1998"/>
    <w:rsid w:val="00276C53"/>
    <w:rsid w:val="0028122B"/>
    <w:rsid w:val="00305B60"/>
    <w:rsid w:val="004021F9"/>
    <w:rsid w:val="00527246"/>
    <w:rsid w:val="00587208"/>
    <w:rsid w:val="0062127F"/>
    <w:rsid w:val="00630CDA"/>
    <w:rsid w:val="00642CED"/>
    <w:rsid w:val="006C0160"/>
    <w:rsid w:val="006F2CFB"/>
    <w:rsid w:val="00755F95"/>
    <w:rsid w:val="00877491"/>
    <w:rsid w:val="00884DCE"/>
    <w:rsid w:val="008C719D"/>
    <w:rsid w:val="00915293"/>
    <w:rsid w:val="0095432F"/>
    <w:rsid w:val="009609A8"/>
    <w:rsid w:val="009F1D95"/>
    <w:rsid w:val="00A666DB"/>
    <w:rsid w:val="00AC57F3"/>
    <w:rsid w:val="00AF4CE5"/>
    <w:rsid w:val="00B34335"/>
    <w:rsid w:val="00BE2E77"/>
    <w:rsid w:val="00E40387"/>
    <w:rsid w:val="00F21E98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7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imgres?imgurl=http://patentimages.storage.googleapis.com/US7985187B2/US07985187-20110726-D00003.png&amp;imgrefurl=http://www.google.com/patents/US7985187&amp;h=2039&amp;w=2005&amp;tbnid=TTTkgJs7vGSP6M:&amp;docid=1nQhx6_MShATbM&amp;ei=oiHoVsn1MYWjU9X1ouAC&amp;tbm=isch&amp;ved=0ahUKEwjJzvrZ-MLLAhWF0RQKHdW6CCwQMwhGKCEwIQ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D6CA-90FF-4BB7-B626-38583850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963D0374</Template>
  <TotalTime>0</TotalTime>
  <Pages>2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Evans</dc:creator>
  <cp:lastModifiedBy>Dawn Evans</cp:lastModifiedBy>
  <cp:revision>2</cp:revision>
  <dcterms:created xsi:type="dcterms:W3CDTF">2017-04-05T15:03:00Z</dcterms:created>
  <dcterms:modified xsi:type="dcterms:W3CDTF">2017-04-05T15:03:00Z</dcterms:modified>
</cp:coreProperties>
</file>