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72C87" w14:textId="12DB6A02" w:rsidR="00383B67" w:rsidRDefault="00DD2453">
      <w:r>
        <w:rPr>
          <w:noProof/>
        </w:rPr>
        <w:drawing>
          <wp:anchor distT="0" distB="0" distL="114300" distR="114300" simplePos="0" relativeHeight="251663360" behindDoc="0" locked="0" layoutInCell="1" allowOverlap="1" wp14:anchorId="1969F8C6" wp14:editId="1585CAE1">
            <wp:simplePos x="0" y="0"/>
            <wp:positionH relativeFrom="margin">
              <wp:posOffset>4162425</wp:posOffset>
            </wp:positionH>
            <wp:positionV relativeFrom="paragraph">
              <wp:posOffset>-476250</wp:posOffset>
            </wp:positionV>
            <wp:extent cx="2303813" cy="769972"/>
            <wp:effectExtent l="0" t="0" r="0" b="0"/>
            <wp:wrapNone/>
            <wp:docPr id="17" name="Picture 17" descr="Graphical user interface, text,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 text, application&#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03813" cy="769972"/>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03AED5AC" wp14:editId="6547EA8B">
                <wp:simplePos x="0" y="0"/>
                <wp:positionH relativeFrom="column">
                  <wp:posOffset>-608965</wp:posOffset>
                </wp:positionH>
                <wp:positionV relativeFrom="paragraph">
                  <wp:posOffset>-463550</wp:posOffset>
                </wp:positionV>
                <wp:extent cx="5070476" cy="1532891"/>
                <wp:effectExtent l="0" t="0" r="0" b="0"/>
                <wp:wrapNone/>
                <wp:docPr id="6" name="Text Box 12"/>
                <wp:cNvGraphicFramePr/>
                <a:graphic xmlns:a="http://schemas.openxmlformats.org/drawingml/2006/main">
                  <a:graphicData uri="http://schemas.microsoft.com/office/word/2010/wordprocessingShape">
                    <wps:wsp>
                      <wps:cNvSpPr txBox="1"/>
                      <wps:spPr>
                        <a:xfrm>
                          <a:off x="0" y="0"/>
                          <a:ext cx="5070476" cy="1532891"/>
                        </a:xfrm>
                        <a:prstGeom prst="rect">
                          <a:avLst/>
                        </a:prstGeom>
                        <a:noFill/>
                        <a:ln>
                          <a:noFill/>
                          <a:prstDash/>
                        </a:ln>
                      </wps:spPr>
                      <wps:txbx>
                        <w:txbxContent>
                          <w:p w14:paraId="625BFD4C" w14:textId="77777777" w:rsidR="00DD2453" w:rsidRPr="0056585B" w:rsidRDefault="00DD2453" w:rsidP="00DD2453">
                            <w:pPr>
                              <w:rPr>
                                <w:rFonts w:ascii="Century Gothic" w:hAnsi="Century Gothic" w:cstheme="minorHAnsi"/>
                                <w:b/>
                                <w:color w:val="FFFFFF"/>
                                <w:sz w:val="60"/>
                                <w:szCs w:val="60"/>
                              </w:rPr>
                            </w:pPr>
                            <w:r w:rsidRPr="0056585B">
                              <w:rPr>
                                <w:rFonts w:ascii="Century Gothic" w:hAnsi="Century Gothic" w:cstheme="minorHAnsi"/>
                                <w:b/>
                                <w:color w:val="FFFFFF"/>
                                <w:sz w:val="60"/>
                                <w:szCs w:val="60"/>
                              </w:rPr>
                              <w:t>FACULTY LEADERSHIP:</w:t>
                            </w:r>
                          </w:p>
                          <w:p w14:paraId="7E11476A" w14:textId="77777777" w:rsidR="00DD2453" w:rsidRPr="0056585B" w:rsidRDefault="00DD2453" w:rsidP="00DD2453">
                            <w:pPr>
                              <w:rPr>
                                <w:rFonts w:ascii="Century Gothic" w:hAnsi="Century Gothic" w:cstheme="minorHAnsi"/>
                                <w:color w:val="FFFFFF"/>
                                <w:sz w:val="10"/>
                                <w:szCs w:val="10"/>
                              </w:rPr>
                            </w:pPr>
                          </w:p>
                          <w:p w14:paraId="2447BA34" w14:textId="77777777" w:rsidR="00306454" w:rsidRDefault="00DD2453" w:rsidP="00DD2453">
                            <w:pPr>
                              <w:rPr>
                                <w:rFonts w:ascii="Century Gothic" w:hAnsi="Century Gothic" w:cstheme="minorHAnsi"/>
                                <w:color w:val="FFFFFF"/>
                                <w:sz w:val="40"/>
                                <w:szCs w:val="40"/>
                              </w:rPr>
                            </w:pPr>
                            <w:r w:rsidRPr="0056585B">
                              <w:rPr>
                                <w:rFonts w:ascii="Century Gothic" w:hAnsi="Century Gothic" w:cstheme="minorHAnsi"/>
                                <w:color w:val="FFFFFF"/>
                                <w:sz w:val="40"/>
                                <w:szCs w:val="40"/>
                              </w:rPr>
                              <w:t xml:space="preserve">Education Sub-Committee </w:t>
                            </w:r>
                          </w:p>
                          <w:p w14:paraId="77EDA28B" w14:textId="0E842270" w:rsidR="00DD2453" w:rsidRPr="0056585B" w:rsidRDefault="00DD2453" w:rsidP="00DD2453">
                            <w:pPr>
                              <w:rPr>
                                <w:rFonts w:ascii="Century Gothic" w:hAnsi="Century Gothic"/>
                                <w:color w:val="FFFFFF"/>
                                <w:sz w:val="40"/>
                                <w:szCs w:val="40"/>
                              </w:rPr>
                            </w:pPr>
                            <w:r w:rsidRPr="0056585B">
                              <w:rPr>
                                <w:rFonts w:ascii="Century Gothic" w:hAnsi="Century Gothic" w:cstheme="minorHAnsi"/>
                                <w:color w:val="FFFFFF"/>
                                <w:sz w:val="40"/>
                                <w:szCs w:val="40"/>
                              </w:rPr>
                              <w:t>(</w:t>
                            </w:r>
                            <w:r w:rsidR="00B40A73">
                              <w:rPr>
                                <w:rFonts w:ascii="Century Gothic" w:hAnsi="Century Gothic" w:cstheme="minorHAnsi"/>
                                <w:color w:val="FFFFFF"/>
                                <w:sz w:val="40"/>
                                <w:szCs w:val="40"/>
                              </w:rPr>
                              <w:t xml:space="preserve">Blogs </w:t>
                            </w:r>
                            <w:r w:rsidR="00B40A73" w:rsidRPr="00B40A73">
                              <w:rPr>
                                <w:rFonts w:ascii="Century Gothic" w:hAnsi="Century Gothic" w:cstheme="minorHAnsi"/>
                                <w:i/>
                                <w:iCs/>
                                <w:color w:val="FFFFFF"/>
                                <w:sz w:val="40"/>
                                <w:szCs w:val="40"/>
                                <w:u w:val="single"/>
                              </w:rPr>
                              <w:t>or</w:t>
                            </w:r>
                            <w:r w:rsidR="00B40A73">
                              <w:rPr>
                                <w:rFonts w:ascii="Century Gothic" w:hAnsi="Century Gothic" w:cstheme="minorHAnsi"/>
                                <w:color w:val="FFFFFF"/>
                                <w:sz w:val="40"/>
                                <w:szCs w:val="40"/>
                              </w:rPr>
                              <w:t xml:space="preserve"> </w:t>
                            </w:r>
                            <w:r w:rsidR="00E33412">
                              <w:rPr>
                                <w:rFonts w:ascii="Century Gothic" w:hAnsi="Century Gothic" w:cstheme="minorHAnsi"/>
                                <w:color w:val="FFFFFF"/>
                                <w:sz w:val="40"/>
                                <w:szCs w:val="40"/>
                              </w:rPr>
                              <w:t>Simulation</w:t>
                            </w:r>
                            <w:r w:rsidRPr="0056585B">
                              <w:rPr>
                                <w:rFonts w:ascii="Century Gothic" w:hAnsi="Century Gothic" w:cstheme="minorHAnsi"/>
                                <w:color w:val="FFFFFF"/>
                                <w:sz w:val="40"/>
                                <w:szCs w:val="40"/>
                              </w:rPr>
                              <w:t>)</w:t>
                            </w:r>
                          </w:p>
                        </w:txbxContent>
                      </wps:txbx>
                      <wps:bodyPr vert="horz" wrap="square" lIns="91440" tIns="45720" rIns="91440" bIns="45720" anchor="t" anchorCtr="0" compatLnSpc="1"/>
                    </wps:wsp>
                  </a:graphicData>
                </a:graphic>
              </wp:anchor>
            </w:drawing>
          </mc:Choice>
          <mc:Fallback>
            <w:pict>
              <v:shapetype w14:anchorId="03AED5AC" id="_x0000_t202" coordsize="21600,21600" o:spt="202" path="m,l,21600r21600,l21600,xe">
                <v:stroke joinstyle="miter"/>
                <v:path gradientshapeok="t" o:connecttype="rect"/>
              </v:shapetype>
              <v:shape id="Text Box 12" o:spid="_x0000_s1026" type="#_x0000_t202" style="position:absolute;margin-left:-47.95pt;margin-top:-36.5pt;width:399.25pt;height:120.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" filled="f" stroked="f">
                <v:textbox>
                  <w:txbxContent>
                    <w:p w14:paraId="625BFD4C" w14:textId="77777777" w:rsidR="00DD2453" w:rsidRPr="0056585B" w:rsidRDefault="00DD2453" w:rsidP="00DD2453">
                      <w:pPr>
                        <w:rPr>
                          <w:rFonts w:ascii="Century Gothic" w:hAnsi="Century Gothic" w:cstheme="minorHAnsi"/>
                          <w:b/>
                          <w:color w:val="FFFFFF"/>
                          <w:sz w:val="60"/>
                          <w:szCs w:val="60"/>
                        </w:rPr>
                      </w:pPr>
                      <w:r w:rsidRPr="0056585B">
                        <w:rPr>
                          <w:rFonts w:ascii="Century Gothic" w:hAnsi="Century Gothic" w:cstheme="minorHAnsi"/>
                          <w:b/>
                          <w:color w:val="FFFFFF"/>
                          <w:sz w:val="60"/>
                          <w:szCs w:val="60"/>
                        </w:rPr>
                        <w:t>FACULTY LEADERSHIP:</w:t>
                      </w:r>
                    </w:p>
                    <w:p w14:paraId="7E11476A" w14:textId="77777777" w:rsidR="00DD2453" w:rsidRPr="0056585B" w:rsidRDefault="00DD2453" w:rsidP="00DD2453">
                      <w:pPr>
                        <w:rPr>
                          <w:rFonts w:ascii="Century Gothic" w:hAnsi="Century Gothic" w:cstheme="minorHAnsi"/>
                          <w:color w:val="FFFFFF"/>
                          <w:sz w:val="10"/>
                          <w:szCs w:val="10"/>
                        </w:rPr>
                      </w:pPr>
                    </w:p>
                    <w:p w14:paraId="2447BA34" w14:textId="77777777" w:rsidR="00306454" w:rsidRDefault="00DD2453" w:rsidP="00DD2453">
                      <w:pPr>
                        <w:rPr>
                          <w:rFonts w:ascii="Century Gothic" w:hAnsi="Century Gothic" w:cstheme="minorHAnsi"/>
                          <w:color w:val="FFFFFF"/>
                          <w:sz w:val="40"/>
                          <w:szCs w:val="40"/>
                        </w:rPr>
                      </w:pPr>
                      <w:r w:rsidRPr="0056585B">
                        <w:rPr>
                          <w:rFonts w:ascii="Century Gothic" w:hAnsi="Century Gothic" w:cstheme="minorHAnsi"/>
                          <w:color w:val="FFFFFF"/>
                          <w:sz w:val="40"/>
                          <w:szCs w:val="40"/>
                        </w:rPr>
                        <w:t xml:space="preserve">Education Sub-Committee </w:t>
                      </w:r>
                    </w:p>
                    <w:p w14:paraId="77EDA28B" w14:textId="0E842270" w:rsidR="00DD2453" w:rsidRPr="0056585B" w:rsidRDefault="00DD2453" w:rsidP="00DD2453">
                      <w:pPr>
                        <w:rPr>
                          <w:rFonts w:ascii="Century Gothic" w:hAnsi="Century Gothic"/>
                          <w:color w:val="FFFFFF"/>
                          <w:sz w:val="40"/>
                          <w:szCs w:val="40"/>
                        </w:rPr>
                      </w:pPr>
                      <w:r w:rsidRPr="0056585B">
                        <w:rPr>
                          <w:rFonts w:ascii="Century Gothic" w:hAnsi="Century Gothic" w:cstheme="minorHAnsi"/>
                          <w:color w:val="FFFFFF"/>
                          <w:sz w:val="40"/>
                          <w:szCs w:val="40"/>
                        </w:rPr>
                        <w:t>(</w:t>
                      </w:r>
                      <w:r w:rsidR="00B40A73">
                        <w:rPr>
                          <w:rFonts w:ascii="Century Gothic" w:hAnsi="Century Gothic" w:cstheme="minorHAnsi"/>
                          <w:color w:val="FFFFFF"/>
                          <w:sz w:val="40"/>
                          <w:szCs w:val="40"/>
                        </w:rPr>
                        <w:t xml:space="preserve">Blogs </w:t>
                      </w:r>
                      <w:r w:rsidR="00B40A73" w:rsidRPr="00B40A73">
                        <w:rPr>
                          <w:rFonts w:ascii="Century Gothic" w:hAnsi="Century Gothic" w:cstheme="minorHAnsi"/>
                          <w:i/>
                          <w:iCs/>
                          <w:color w:val="FFFFFF"/>
                          <w:sz w:val="40"/>
                          <w:szCs w:val="40"/>
                          <w:u w:val="single"/>
                        </w:rPr>
                        <w:t>or</w:t>
                      </w:r>
                      <w:r w:rsidR="00B40A73">
                        <w:rPr>
                          <w:rFonts w:ascii="Century Gothic" w:hAnsi="Century Gothic" w:cstheme="minorHAnsi"/>
                          <w:color w:val="FFFFFF"/>
                          <w:sz w:val="40"/>
                          <w:szCs w:val="40"/>
                        </w:rPr>
                        <w:t xml:space="preserve"> </w:t>
                      </w:r>
                      <w:r w:rsidR="00E33412">
                        <w:rPr>
                          <w:rFonts w:ascii="Century Gothic" w:hAnsi="Century Gothic" w:cstheme="minorHAnsi"/>
                          <w:color w:val="FFFFFF"/>
                          <w:sz w:val="40"/>
                          <w:szCs w:val="40"/>
                        </w:rPr>
                        <w:t>Simulation</w:t>
                      </w:r>
                      <w:r w:rsidRPr="0056585B">
                        <w:rPr>
                          <w:rFonts w:ascii="Century Gothic" w:hAnsi="Century Gothic" w:cstheme="minorHAnsi"/>
                          <w:color w:val="FFFFFF"/>
                          <w:sz w:val="40"/>
                          <w:szCs w:val="40"/>
                        </w:rPr>
                        <w:t>)</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470AE2A" wp14:editId="6D97F9F1">
                <wp:simplePos x="0" y="0"/>
                <wp:positionH relativeFrom="page">
                  <wp:align>left</wp:align>
                </wp:positionH>
                <wp:positionV relativeFrom="paragraph">
                  <wp:posOffset>-914400</wp:posOffset>
                </wp:positionV>
                <wp:extent cx="7658100" cy="2332990"/>
                <wp:effectExtent l="0" t="0" r="0" b="0"/>
                <wp:wrapNone/>
                <wp:docPr id="1" name="Flowchart: Document 11"/>
                <wp:cNvGraphicFramePr/>
                <a:graphic xmlns:a="http://schemas.openxmlformats.org/drawingml/2006/main">
                  <a:graphicData uri="http://schemas.microsoft.com/office/word/2010/wordprocessingShape">
                    <wps:wsp>
                      <wps:cNvSpPr/>
                      <wps:spPr>
                        <a:xfrm>
                          <a:off x="0" y="0"/>
                          <a:ext cx="7658100" cy="2332990"/>
                        </a:xfrm>
                        <a:custGeom>
                          <a:avLst/>
                          <a:gdLst>
                            <a:gd name="f0" fmla="val 10800000"/>
                            <a:gd name="f1" fmla="val 5400000"/>
                            <a:gd name="f2" fmla="val 180"/>
                            <a:gd name="f3" fmla="val w"/>
                            <a:gd name="f4" fmla="val h"/>
                            <a:gd name="f5" fmla="val 0"/>
                            <a:gd name="f6" fmla="val 21600"/>
                            <a:gd name="f7" fmla="val 17322"/>
                            <a:gd name="f8" fmla="val 10800"/>
                            <a:gd name="f9" fmla="val 23922"/>
                            <a:gd name="f10" fmla="val 20172"/>
                            <a:gd name="f11" fmla="+- 0 0 -180"/>
                            <a:gd name="f12" fmla="*/ f3 1 21600"/>
                            <a:gd name="f13" fmla="*/ f4 1 21600"/>
                            <a:gd name="f14" fmla="+- f6 0 f5"/>
                            <a:gd name="f15" fmla="*/ f11 f0 1"/>
                            <a:gd name="f16" fmla="*/ f14 1 2"/>
                            <a:gd name="f17" fmla="*/ f14 1 21600"/>
                            <a:gd name="f18" fmla="*/ f14 17322 1"/>
                            <a:gd name="f19" fmla="*/ f14 20172 1"/>
                            <a:gd name="f20" fmla="*/ f15 1 f2"/>
                            <a:gd name="f21" fmla="+- f5 f16 0"/>
                            <a:gd name="f22" fmla="*/ f18 1 21600"/>
                            <a:gd name="f23" fmla="*/ f19 1 21600"/>
                            <a:gd name="f24" fmla="*/ f5 1 f17"/>
                            <a:gd name="f25" fmla="*/ f6 1 f17"/>
                            <a:gd name="f26" fmla="+- f20 0 f1"/>
                            <a:gd name="f27" fmla="*/ f21 1 f17"/>
                            <a:gd name="f28" fmla="*/ f23 1 f17"/>
                            <a:gd name="f29" fmla="*/ f22 1 f17"/>
                            <a:gd name="f30" fmla="*/ f24 f12 1"/>
                            <a:gd name="f31" fmla="*/ f25 f12 1"/>
                            <a:gd name="f32" fmla="*/ f24 f13 1"/>
                            <a:gd name="f33" fmla="*/ f29 f13 1"/>
                            <a:gd name="f34" fmla="*/ f27 f12 1"/>
                            <a:gd name="f35" fmla="*/ f28 f13 1"/>
                          </a:gdLst>
                          <a:ahLst/>
                          <a:cxnLst>
                            <a:cxn ang="3cd4">
                              <a:pos x="hc" y="t"/>
                            </a:cxn>
                            <a:cxn ang="0">
                              <a:pos x="r" y="vc"/>
                            </a:cxn>
                            <a:cxn ang="cd4">
                              <a:pos x="hc" y="b"/>
                            </a:cxn>
                            <a:cxn ang="cd2">
                              <a:pos x="l" y="vc"/>
                            </a:cxn>
                            <a:cxn ang="f26">
                              <a:pos x="f34" y="f35"/>
                            </a:cxn>
                          </a:cxnLst>
                          <a:rect l="f30" t="f32" r="f31" b="f33"/>
                          <a:pathLst>
                            <a:path w="21600" h="21600">
                              <a:moveTo>
                                <a:pt x="f5" y="f5"/>
                              </a:moveTo>
                              <a:lnTo>
                                <a:pt x="f6" y="f5"/>
                              </a:lnTo>
                              <a:lnTo>
                                <a:pt x="f6" y="f7"/>
                              </a:lnTo>
                              <a:cubicBezTo>
                                <a:pt x="f8" y="f7"/>
                                <a:pt x="f8" y="f9"/>
                                <a:pt x="f5" y="f10"/>
                              </a:cubicBezTo>
                              <a:close/>
                            </a:path>
                          </a:pathLst>
                        </a:custGeom>
                        <a:solidFill>
                          <a:srgbClr val="0B344C"/>
                        </a:solidFill>
                        <a:ln>
                          <a:noFill/>
                          <a:prstDash val="solid"/>
                        </a:ln>
                      </wps:spPr>
                      <wps:bodyPr lIns="0" tIns="0" rIns="0" bIns="0"/>
                    </wps:wsp>
                  </a:graphicData>
                </a:graphic>
              </wp:anchor>
            </w:drawing>
          </mc:Choice>
          <mc:Fallback>
            <w:pict>
              <v:shape w14:anchorId="2DEF3A1D" id="Flowchart: Document 11" o:spid="_x0000_s1026" style="position:absolute;margin-left:0;margin-top:-1in;width:603pt;height:183.7pt;z-index:251659264;visibility:visible;mso-wrap-style:square;mso-wrap-distance-left:9pt;mso-wrap-distance-top:0;mso-wrap-distance-right:9pt;mso-wrap-distance-bottom:0;mso-position-horizontal:left;mso-position-horizontal-relative:page;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" path="m,l21600,r,17322c10800,17322,10800,23922,,20172l,xe" fillcolor="#0b344c" stroked="f">
                <v:path arrowok="t" o:connecttype="custom" o:connectlocs="3829050,0;7658100,1166495;3829050,2332990;0,1166495;3829050,2178753" o:connectangles="270,0,90,180,90" textboxrect="0,0,21600,17322"/>
                <w10:wrap anchorx="page"/>
              </v:shape>
            </w:pict>
          </mc:Fallback>
        </mc:AlternateContent>
      </w:r>
    </w:p>
    <w:p w14:paraId="22DA692A" w14:textId="300132B8" w:rsidR="00DD2453" w:rsidRPr="00DD2453" w:rsidRDefault="00DD2453" w:rsidP="00DD2453"/>
    <w:p w14:paraId="39039B1B" w14:textId="5A62219D" w:rsidR="00DD2453" w:rsidRPr="00DD2453" w:rsidRDefault="00DD2453" w:rsidP="00DD2453"/>
    <w:p w14:paraId="01B076D4" w14:textId="69CB60FB" w:rsidR="00DD2453" w:rsidRPr="00DD2453" w:rsidRDefault="00DD2453" w:rsidP="00DD2453"/>
    <w:p w14:paraId="3A545F58" w14:textId="6505E38D" w:rsidR="00DD2453" w:rsidRPr="00DD2453" w:rsidRDefault="00DD2453" w:rsidP="00DD2453"/>
    <w:p w14:paraId="45C0B0BF" w14:textId="0C4961A9" w:rsidR="00DD2453" w:rsidRPr="00DD2453" w:rsidRDefault="00DD2453" w:rsidP="00DD2453"/>
    <w:p w14:paraId="763454CD" w14:textId="50A63675" w:rsidR="00DD2453" w:rsidRPr="00DD2453" w:rsidRDefault="00DD2453" w:rsidP="00DD2453"/>
    <w:p w14:paraId="1383F542" w14:textId="55DAEBDF" w:rsidR="00DD2453" w:rsidRPr="00DD2453" w:rsidRDefault="00DD2453" w:rsidP="00DD2453"/>
    <w:p w14:paraId="55AC9226" w14:textId="586F9F4F" w:rsidR="00DD2453" w:rsidRPr="00DD2453" w:rsidRDefault="00DD2453" w:rsidP="00DD2453"/>
    <w:p w14:paraId="793321F5" w14:textId="77777777" w:rsidR="00DD2453" w:rsidRDefault="00DD2453" w:rsidP="00DD2453"/>
    <w:p w14:paraId="78103E45" w14:textId="7A1F78CF" w:rsidR="00DD2453" w:rsidRDefault="00DD2453" w:rsidP="00DD2453">
      <w:pPr>
        <w:rPr>
          <w:rFonts w:ascii="Century Gothic" w:hAnsi="Century Gothic"/>
          <w:b/>
          <w:bCs/>
          <w:sz w:val="28"/>
          <w:szCs w:val="28"/>
        </w:rPr>
      </w:pPr>
      <w:r w:rsidRPr="00DD2453">
        <w:rPr>
          <w:rFonts w:ascii="Century Gothic" w:hAnsi="Century Gothic"/>
          <w:b/>
          <w:bCs/>
          <w:sz w:val="28"/>
          <w:szCs w:val="28"/>
        </w:rPr>
        <w:t>COMMITTEE AIMS &amp; OBJECTIVES</w:t>
      </w:r>
    </w:p>
    <w:p w14:paraId="246AA7D2" w14:textId="77777777" w:rsidR="00D070AA" w:rsidRPr="00DD2453" w:rsidRDefault="00D070AA" w:rsidP="00DD2453">
      <w:pPr>
        <w:rPr>
          <w:rFonts w:ascii="Century Gothic" w:hAnsi="Century Gothic"/>
          <w:b/>
          <w:bCs/>
          <w:sz w:val="28"/>
          <w:szCs w:val="28"/>
        </w:rPr>
      </w:pPr>
    </w:p>
    <w:p w14:paraId="2E9E3E6A" w14:textId="77777777" w:rsidR="00D070AA" w:rsidRPr="00D070AA" w:rsidRDefault="00D070AA" w:rsidP="00D070AA">
      <w:pPr>
        <w:rPr>
          <w:rFonts w:ascii="Century Gothic" w:hAnsi="Century Gothic"/>
          <w:sz w:val="20"/>
          <w:szCs w:val="20"/>
        </w:rPr>
      </w:pPr>
      <w:r w:rsidRPr="00D070AA">
        <w:rPr>
          <w:rFonts w:ascii="Century Gothic" w:hAnsi="Century Gothic"/>
          <w:sz w:val="20"/>
          <w:szCs w:val="20"/>
        </w:rPr>
        <w:t xml:space="preserve">The Education Sub-Committee (ESC) coordinates and oversees the </w:t>
      </w:r>
      <w:proofErr w:type="gramStart"/>
      <w:r w:rsidRPr="00D070AA">
        <w:rPr>
          <w:rFonts w:ascii="Century Gothic" w:hAnsi="Century Gothic"/>
          <w:sz w:val="20"/>
          <w:szCs w:val="20"/>
        </w:rPr>
        <w:t>Faculty’s</w:t>
      </w:r>
      <w:proofErr w:type="gramEnd"/>
      <w:r w:rsidRPr="00D070AA">
        <w:rPr>
          <w:rFonts w:ascii="Century Gothic" w:hAnsi="Century Gothic"/>
          <w:sz w:val="20"/>
          <w:szCs w:val="20"/>
        </w:rPr>
        <w:t xml:space="preserve"> focus in the </w:t>
      </w:r>
    </w:p>
    <w:p w14:paraId="0FF1B167" w14:textId="77777777" w:rsidR="00D070AA" w:rsidRDefault="00D070AA" w:rsidP="00D070AA">
      <w:pPr>
        <w:rPr>
          <w:rFonts w:ascii="Century Gothic" w:hAnsi="Century Gothic"/>
          <w:sz w:val="20"/>
          <w:szCs w:val="20"/>
        </w:rPr>
      </w:pPr>
      <w:r w:rsidRPr="00D070AA">
        <w:rPr>
          <w:rFonts w:ascii="Century Gothic" w:hAnsi="Century Gothic"/>
          <w:sz w:val="20"/>
          <w:szCs w:val="20"/>
        </w:rPr>
        <w:t xml:space="preserve">areas of: </w:t>
      </w:r>
    </w:p>
    <w:p w14:paraId="671888C8" w14:textId="4A1482FB" w:rsidR="00D070AA" w:rsidRPr="00D070AA" w:rsidRDefault="00D070AA" w:rsidP="00D070AA">
      <w:pPr>
        <w:pStyle w:val="ListParagraph"/>
        <w:numPr>
          <w:ilvl w:val="0"/>
          <w:numId w:val="3"/>
        </w:numPr>
        <w:rPr>
          <w:rFonts w:ascii="Century Gothic" w:hAnsi="Century Gothic"/>
          <w:sz w:val="20"/>
          <w:szCs w:val="20"/>
        </w:rPr>
      </w:pPr>
      <w:r w:rsidRPr="00D070AA">
        <w:rPr>
          <w:rFonts w:ascii="Century Gothic" w:hAnsi="Century Gothic"/>
          <w:sz w:val="20"/>
          <w:szCs w:val="20"/>
        </w:rPr>
        <w:t>Overall education strategy</w:t>
      </w:r>
    </w:p>
    <w:p w14:paraId="33445B64" w14:textId="003371C7" w:rsidR="00D070AA" w:rsidRPr="00D070AA" w:rsidRDefault="00D070AA" w:rsidP="00D070AA">
      <w:pPr>
        <w:pStyle w:val="ListParagraph"/>
        <w:numPr>
          <w:ilvl w:val="0"/>
          <w:numId w:val="3"/>
        </w:numPr>
        <w:rPr>
          <w:rFonts w:ascii="Century Gothic" w:hAnsi="Century Gothic"/>
          <w:sz w:val="20"/>
          <w:szCs w:val="20"/>
        </w:rPr>
      </w:pPr>
      <w:r w:rsidRPr="00D070AA">
        <w:rPr>
          <w:rFonts w:ascii="Century Gothic" w:hAnsi="Century Gothic"/>
          <w:sz w:val="20"/>
          <w:szCs w:val="20"/>
        </w:rPr>
        <w:t>Events, study days and conferences</w:t>
      </w:r>
    </w:p>
    <w:p w14:paraId="6072D308" w14:textId="65144525" w:rsidR="00D070AA" w:rsidRPr="00D070AA" w:rsidRDefault="00D070AA" w:rsidP="00D070AA">
      <w:pPr>
        <w:pStyle w:val="ListParagraph"/>
        <w:numPr>
          <w:ilvl w:val="0"/>
          <w:numId w:val="3"/>
        </w:numPr>
        <w:rPr>
          <w:rFonts w:ascii="Century Gothic" w:hAnsi="Century Gothic"/>
          <w:sz w:val="20"/>
          <w:szCs w:val="20"/>
        </w:rPr>
      </w:pPr>
      <w:r w:rsidRPr="00D070AA">
        <w:rPr>
          <w:rFonts w:ascii="Century Gothic" w:hAnsi="Century Gothic"/>
          <w:sz w:val="20"/>
          <w:szCs w:val="20"/>
        </w:rPr>
        <w:t>e-ICM: the NHS e-learning resource for critical care</w:t>
      </w:r>
    </w:p>
    <w:p w14:paraId="3016D397" w14:textId="7353BF15" w:rsidR="00D070AA" w:rsidRPr="00D070AA" w:rsidRDefault="00D070AA" w:rsidP="00D070AA">
      <w:pPr>
        <w:pStyle w:val="ListParagraph"/>
        <w:numPr>
          <w:ilvl w:val="0"/>
          <w:numId w:val="3"/>
        </w:numPr>
        <w:rPr>
          <w:rFonts w:ascii="Century Gothic" w:hAnsi="Century Gothic"/>
          <w:sz w:val="20"/>
          <w:szCs w:val="20"/>
        </w:rPr>
      </w:pPr>
      <w:r w:rsidRPr="00D070AA">
        <w:rPr>
          <w:rFonts w:ascii="Century Gothic" w:hAnsi="Century Gothic"/>
          <w:sz w:val="20"/>
          <w:szCs w:val="20"/>
        </w:rPr>
        <w:t xml:space="preserve">The FICM’s wider e-learning resource, </w:t>
      </w:r>
      <w:proofErr w:type="spellStart"/>
      <w:r w:rsidRPr="00D070AA">
        <w:rPr>
          <w:rFonts w:ascii="Century Gothic" w:hAnsi="Century Gothic"/>
          <w:sz w:val="20"/>
          <w:szCs w:val="20"/>
        </w:rPr>
        <w:t>FICMLearning</w:t>
      </w:r>
      <w:proofErr w:type="spellEnd"/>
      <w:r w:rsidRPr="00D070AA">
        <w:rPr>
          <w:rFonts w:ascii="Century Gothic" w:hAnsi="Century Gothic"/>
          <w:sz w:val="20"/>
          <w:szCs w:val="20"/>
        </w:rPr>
        <w:t>.</w:t>
      </w:r>
    </w:p>
    <w:p w14:paraId="76C02118" w14:textId="77777777" w:rsidR="00D070AA" w:rsidRPr="00D070AA" w:rsidRDefault="00D070AA" w:rsidP="00D070AA">
      <w:pPr>
        <w:rPr>
          <w:rFonts w:ascii="Century Gothic" w:hAnsi="Century Gothic"/>
          <w:sz w:val="20"/>
          <w:szCs w:val="20"/>
        </w:rPr>
      </w:pPr>
    </w:p>
    <w:p w14:paraId="2231E537" w14:textId="00D224FE" w:rsidR="00DD2453" w:rsidRDefault="00D070AA" w:rsidP="00D070AA">
      <w:pPr>
        <w:rPr>
          <w:rFonts w:ascii="Century Gothic" w:hAnsi="Century Gothic"/>
          <w:sz w:val="20"/>
          <w:szCs w:val="20"/>
        </w:rPr>
      </w:pPr>
      <w:r w:rsidRPr="00D070AA">
        <w:rPr>
          <w:rFonts w:ascii="Century Gothic" w:hAnsi="Century Gothic"/>
          <w:sz w:val="20"/>
          <w:szCs w:val="20"/>
        </w:rPr>
        <w:t xml:space="preserve">This ESC is looking for </w:t>
      </w:r>
      <w:r w:rsidR="00E33412">
        <w:rPr>
          <w:rFonts w:ascii="Century Gothic" w:hAnsi="Century Gothic"/>
          <w:sz w:val="20"/>
          <w:szCs w:val="20"/>
        </w:rPr>
        <w:t>new members</w:t>
      </w:r>
      <w:r w:rsidRPr="00D070AA">
        <w:rPr>
          <w:rFonts w:ascii="Century Gothic" w:hAnsi="Century Gothic"/>
          <w:sz w:val="20"/>
          <w:szCs w:val="20"/>
        </w:rPr>
        <w:t xml:space="preserve"> to </w:t>
      </w:r>
      <w:r w:rsidR="00306454">
        <w:rPr>
          <w:rFonts w:ascii="Century Gothic" w:hAnsi="Century Gothic"/>
          <w:sz w:val="20"/>
          <w:szCs w:val="20"/>
        </w:rPr>
        <w:t>participate in ESC</w:t>
      </w:r>
      <w:r w:rsidRPr="00D070AA">
        <w:rPr>
          <w:rFonts w:ascii="Century Gothic" w:hAnsi="Century Gothic"/>
          <w:sz w:val="20"/>
          <w:szCs w:val="20"/>
        </w:rPr>
        <w:t xml:space="preserve"> stream</w:t>
      </w:r>
      <w:r w:rsidR="00306454">
        <w:rPr>
          <w:rFonts w:ascii="Century Gothic" w:hAnsi="Century Gothic"/>
          <w:sz w:val="20"/>
          <w:szCs w:val="20"/>
        </w:rPr>
        <w:t>s</w:t>
      </w:r>
      <w:r w:rsidRPr="00D070AA">
        <w:rPr>
          <w:rFonts w:ascii="Century Gothic" w:hAnsi="Century Gothic"/>
          <w:sz w:val="20"/>
          <w:szCs w:val="20"/>
        </w:rPr>
        <w:t xml:space="preserve"> of work. </w:t>
      </w:r>
      <w:r w:rsidR="00B40A73" w:rsidRPr="00D070AA">
        <w:rPr>
          <w:rFonts w:ascii="Century Gothic" w:hAnsi="Century Gothic"/>
          <w:sz w:val="20"/>
          <w:szCs w:val="20"/>
        </w:rPr>
        <w:t>Whilst experience of</w:t>
      </w:r>
      <w:r w:rsidR="00B40A73">
        <w:rPr>
          <w:rFonts w:ascii="Century Gothic" w:hAnsi="Century Gothic"/>
          <w:sz w:val="20"/>
          <w:szCs w:val="20"/>
        </w:rPr>
        <w:t xml:space="preserve"> writing blogs or short articles</w:t>
      </w:r>
      <w:r w:rsidR="00B40A73" w:rsidRPr="00D070AA">
        <w:rPr>
          <w:rFonts w:ascii="Century Gothic" w:hAnsi="Century Gothic"/>
          <w:sz w:val="20"/>
          <w:szCs w:val="20"/>
        </w:rPr>
        <w:t xml:space="preserve"> will be of benefit, this is not a requirement.</w:t>
      </w:r>
      <w:r w:rsidR="00B40A73">
        <w:rPr>
          <w:rFonts w:ascii="Century Gothic" w:hAnsi="Century Gothic"/>
          <w:sz w:val="20"/>
          <w:szCs w:val="20"/>
        </w:rPr>
        <w:t xml:space="preserve"> </w:t>
      </w:r>
      <w:r w:rsidRPr="00D070AA">
        <w:rPr>
          <w:rFonts w:ascii="Century Gothic" w:hAnsi="Century Gothic"/>
          <w:sz w:val="20"/>
          <w:szCs w:val="20"/>
        </w:rPr>
        <w:t xml:space="preserve">We are looking for </w:t>
      </w:r>
      <w:r w:rsidR="00306454" w:rsidRPr="00D070AA">
        <w:rPr>
          <w:rFonts w:ascii="Century Gothic" w:hAnsi="Century Gothic"/>
          <w:sz w:val="20"/>
          <w:szCs w:val="20"/>
        </w:rPr>
        <w:t>individuals</w:t>
      </w:r>
      <w:r w:rsidRPr="00D070AA">
        <w:rPr>
          <w:rFonts w:ascii="Century Gothic" w:hAnsi="Century Gothic"/>
          <w:sz w:val="20"/>
          <w:szCs w:val="20"/>
        </w:rPr>
        <w:t xml:space="preserve"> who are energetic and passionate to learn with the support of the </w:t>
      </w:r>
      <w:proofErr w:type="gramStart"/>
      <w:r w:rsidR="006A6AD5">
        <w:rPr>
          <w:rFonts w:ascii="Century Gothic" w:hAnsi="Century Gothic"/>
          <w:sz w:val="20"/>
          <w:szCs w:val="20"/>
        </w:rPr>
        <w:t>F</w:t>
      </w:r>
      <w:r w:rsidRPr="00D070AA">
        <w:rPr>
          <w:rFonts w:ascii="Century Gothic" w:hAnsi="Century Gothic"/>
          <w:sz w:val="20"/>
          <w:szCs w:val="20"/>
        </w:rPr>
        <w:t>a</w:t>
      </w:r>
      <w:r w:rsidR="006A6AD5">
        <w:rPr>
          <w:rFonts w:ascii="Century Gothic" w:hAnsi="Century Gothic"/>
          <w:sz w:val="20"/>
          <w:szCs w:val="20"/>
        </w:rPr>
        <w:t>c</w:t>
      </w:r>
      <w:r w:rsidRPr="00D070AA">
        <w:rPr>
          <w:rFonts w:ascii="Century Gothic" w:hAnsi="Century Gothic"/>
          <w:sz w:val="20"/>
          <w:szCs w:val="20"/>
        </w:rPr>
        <w:t>ulty</w:t>
      </w:r>
      <w:proofErr w:type="gramEnd"/>
      <w:r w:rsidRPr="00D070AA">
        <w:rPr>
          <w:rFonts w:ascii="Century Gothic" w:hAnsi="Century Gothic"/>
          <w:sz w:val="20"/>
          <w:szCs w:val="20"/>
        </w:rPr>
        <w:t xml:space="preserve">. The ESC </w:t>
      </w:r>
      <w:proofErr w:type="gramStart"/>
      <w:r w:rsidRPr="00D070AA">
        <w:rPr>
          <w:rFonts w:ascii="Century Gothic" w:hAnsi="Century Gothic"/>
          <w:sz w:val="20"/>
          <w:szCs w:val="20"/>
        </w:rPr>
        <w:t>are</w:t>
      </w:r>
      <w:proofErr w:type="gramEnd"/>
      <w:r w:rsidRPr="00D070AA">
        <w:rPr>
          <w:rFonts w:ascii="Century Gothic" w:hAnsi="Century Gothic"/>
          <w:sz w:val="20"/>
          <w:szCs w:val="20"/>
        </w:rPr>
        <w:t xml:space="preserve"> a group who support each other in new projects and have a real passion for </w:t>
      </w:r>
      <w:r w:rsidR="00306454" w:rsidRPr="00D070AA">
        <w:rPr>
          <w:rFonts w:ascii="Century Gothic" w:hAnsi="Century Gothic"/>
          <w:sz w:val="20"/>
          <w:szCs w:val="20"/>
        </w:rPr>
        <w:t>education</w:t>
      </w:r>
      <w:r w:rsidRPr="00D070AA">
        <w:rPr>
          <w:rFonts w:ascii="Century Gothic" w:hAnsi="Century Gothic"/>
          <w:sz w:val="20"/>
          <w:szCs w:val="20"/>
        </w:rPr>
        <w:t>. The group links with the other parts of the Faculty across careers, the curriculum, the e-portfolio, clinical &amp; training leadership, Women in ICM and the Board.</w:t>
      </w:r>
    </w:p>
    <w:p w14:paraId="693D9239" w14:textId="77777777" w:rsidR="00D070AA" w:rsidRPr="00D070AA" w:rsidRDefault="00D070AA" w:rsidP="00D070AA">
      <w:pPr>
        <w:rPr>
          <w:rFonts w:ascii="Century Gothic" w:hAnsi="Century Gothic"/>
          <w:sz w:val="20"/>
          <w:szCs w:val="20"/>
        </w:rPr>
      </w:pPr>
    </w:p>
    <w:p w14:paraId="6F33241A" w14:textId="2AB4D844" w:rsidR="00DD2453" w:rsidRDefault="00DD2453" w:rsidP="00DD2453">
      <w:pPr>
        <w:rPr>
          <w:rFonts w:ascii="Century Gothic" w:hAnsi="Century Gothic"/>
          <w:b/>
          <w:bCs/>
          <w:sz w:val="28"/>
          <w:szCs w:val="28"/>
        </w:rPr>
      </w:pPr>
      <w:r w:rsidRPr="00DD2453">
        <w:rPr>
          <w:rFonts w:ascii="Century Gothic" w:hAnsi="Century Gothic"/>
          <w:b/>
          <w:bCs/>
          <w:sz w:val="28"/>
          <w:szCs w:val="28"/>
        </w:rPr>
        <w:t>THE ROLE &amp; YOU</w:t>
      </w:r>
    </w:p>
    <w:p w14:paraId="76D96C49" w14:textId="0E1C2695" w:rsidR="00D070AA" w:rsidRDefault="00D070AA" w:rsidP="00DD2453">
      <w:pPr>
        <w:rPr>
          <w:rFonts w:ascii="Century Gothic" w:hAnsi="Century Gothic"/>
          <w:b/>
          <w:bCs/>
          <w:sz w:val="28"/>
          <w:szCs w:val="28"/>
        </w:rPr>
      </w:pPr>
    </w:p>
    <w:p w14:paraId="2B57BC88" w14:textId="05199F2F" w:rsidR="00D070AA" w:rsidRPr="00D070AA" w:rsidRDefault="00D070AA" w:rsidP="00D070AA">
      <w:pPr>
        <w:rPr>
          <w:rFonts w:ascii="Century Gothic" w:hAnsi="Century Gothic"/>
          <w:sz w:val="20"/>
          <w:szCs w:val="20"/>
        </w:rPr>
      </w:pPr>
      <w:r w:rsidRPr="00EC2B03">
        <w:rPr>
          <w:rFonts w:ascii="Century Gothic" w:hAnsi="Century Gothic"/>
          <w:b/>
          <w:bCs/>
          <w:sz w:val="20"/>
          <w:szCs w:val="20"/>
        </w:rPr>
        <w:t>Terms of Office:</w:t>
      </w:r>
      <w:r w:rsidRPr="00D070AA">
        <w:rPr>
          <w:rFonts w:ascii="Century Gothic" w:hAnsi="Century Gothic"/>
          <w:sz w:val="20"/>
          <w:szCs w:val="20"/>
        </w:rPr>
        <w:t xml:space="preserve"> The term of office for ESC members is three years. Second terms are at the discretion of the</w:t>
      </w:r>
      <w:r w:rsidR="00306454">
        <w:rPr>
          <w:rFonts w:ascii="Century Gothic" w:hAnsi="Century Gothic"/>
          <w:sz w:val="20"/>
          <w:szCs w:val="20"/>
        </w:rPr>
        <w:t xml:space="preserve"> ESC Chair and</w:t>
      </w:r>
      <w:r w:rsidRPr="00D070AA">
        <w:rPr>
          <w:rFonts w:ascii="Century Gothic" w:hAnsi="Century Gothic"/>
          <w:sz w:val="20"/>
          <w:szCs w:val="20"/>
        </w:rPr>
        <w:t xml:space="preserve"> Faculty Board. </w:t>
      </w:r>
    </w:p>
    <w:p w14:paraId="5FE8799B" w14:textId="77777777" w:rsidR="00D070AA" w:rsidRPr="00D070AA" w:rsidRDefault="00D070AA" w:rsidP="00D070AA">
      <w:pPr>
        <w:rPr>
          <w:rFonts w:ascii="Century Gothic" w:hAnsi="Century Gothic"/>
          <w:sz w:val="20"/>
          <w:szCs w:val="20"/>
        </w:rPr>
      </w:pPr>
    </w:p>
    <w:p w14:paraId="748E2518" w14:textId="77777777" w:rsidR="00D070AA" w:rsidRPr="00D070AA" w:rsidRDefault="00D070AA" w:rsidP="00D070AA">
      <w:pPr>
        <w:rPr>
          <w:rFonts w:ascii="Century Gothic" w:hAnsi="Century Gothic"/>
          <w:sz w:val="20"/>
          <w:szCs w:val="20"/>
        </w:rPr>
      </w:pPr>
      <w:r w:rsidRPr="00EC2B03">
        <w:rPr>
          <w:rFonts w:ascii="Century Gothic" w:hAnsi="Century Gothic"/>
          <w:b/>
          <w:bCs/>
          <w:sz w:val="20"/>
          <w:szCs w:val="20"/>
        </w:rPr>
        <w:t>Person Specification</w:t>
      </w:r>
      <w:r w:rsidRPr="00D070AA">
        <w:rPr>
          <w:rFonts w:ascii="Century Gothic" w:hAnsi="Century Gothic"/>
          <w:sz w:val="20"/>
          <w:szCs w:val="20"/>
        </w:rPr>
        <w:t>: Those eligible must meet the following essential criteria:</w:t>
      </w:r>
    </w:p>
    <w:p w14:paraId="740D1300" w14:textId="1963C163" w:rsidR="00D070AA" w:rsidRPr="006A6AD5" w:rsidRDefault="00D070AA" w:rsidP="00D070AA">
      <w:pPr>
        <w:pStyle w:val="ListParagraph"/>
        <w:numPr>
          <w:ilvl w:val="0"/>
          <w:numId w:val="4"/>
        </w:numPr>
        <w:rPr>
          <w:rFonts w:ascii="Century Gothic" w:hAnsi="Century Gothic"/>
          <w:sz w:val="20"/>
          <w:szCs w:val="20"/>
        </w:rPr>
      </w:pPr>
      <w:r w:rsidRPr="00306454">
        <w:rPr>
          <w:rFonts w:ascii="Century Gothic" w:hAnsi="Century Gothic"/>
          <w:sz w:val="20"/>
          <w:szCs w:val="20"/>
        </w:rPr>
        <w:t xml:space="preserve">Be a </w:t>
      </w:r>
      <w:r w:rsidR="000C1774">
        <w:rPr>
          <w:rFonts w:ascii="Century Gothic" w:hAnsi="Century Gothic"/>
          <w:sz w:val="20"/>
          <w:szCs w:val="20"/>
        </w:rPr>
        <w:t xml:space="preserve">Consultant in ICM and </w:t>
      </w:r>
      <w:r w:rsidR="000C1774" w:rsidRPr="00D070AA">
        <w:rPr>
          <w:rFonts w:ascii="Century Gothic" w:hAnsi="Century Gothic"/>
          <w:sz w:val="20"/>
          <w:szCs w:val="20"/>
        </w:rPr>
        <w:t>a Fellow, Associate Fellow</w:t>
      </w:r>
      <w:r w:rsidR="000C1774">
        <w:rPr>
          <w:rFonts w:ascii="Century Gothic" w:hAnsi="Century Gothic"/>
          <w:sz w:val="20"/>
          <w:szCs w:val="20"/>
        </w:rPr>
        <w:t xml:space="preserve"> or</w:t>
      </w:r>
      <w:r w:rsidR="000C1774" w:rsidRPr="00D070AA">
        <w:rPr>
          <w:rFonts w:ascii="Century Gothic" w:hAnsi="Century Gothic"/>
          <w:sz w:val="20"/>
          <w:szCs w:val="20"/>
        </w:rPr>
        <w:t xml:space="preserve"> Member </w:t>
      </w:r>
      <w:r w:rsidRPr="00306454">
        <w:rPr>
          <w:rFonts w:ascii="Century Gothic" w:hAnsi="Century Gothic"/>
          <w:sz w:val="20"/>
          <w:szCs w:val="20"/>
        </w:rPr>
        <w:t xml:space="preserve">of the Faculty of Intensive Care Medicine in active practice. </w:t>
      </w:r>
      <w:r w:rsidR="006A6AD5">
        <w:rPr>
          <w:rFonts w:ascii="Century Gothic" w:hAnsi="Century Gothic"/>
          <w:i/>
          <w:iCs/>
          <w:sz w:val="20"/>
          <w:szCs w:val="20"/>
        </w:rPr>
        <w:t>Or</w:t>
      </w:r>
    </w:p>
    <w:p w14:paraId="19E7E53D" w14:textId="5680402A" w:rsidR="006A6AD5" w:rsidRPr="006A6AD5" w:rsidRDefault="006A6AD5" w:rsidP="006A6AD5">
      <w:pPr>
        <w:pStyle w:val="ListParagraph"/>
        <w:numPr>
          <w:ilvl w:val="0"/>
          <w:numId w:val="4"/>
        </w:numPr>
        <w:rPr>
          <w:rFonts w:ascii="Century Gothic" w:hAnsi="Century Gothic"/>
          <w:sz w:val="20"/>
          <w:szCs w:val="20"/>
        </w:rPr>
      </w:pPr>
      <w:r w:rsidRPr="00306454">
        <w:rPr>
          <w:rFonts w:ascii="Century Gothic" w:hAnsi="Century Gothic"/>
          <w:sz w:val="20"/>
          <w:szCs w:val="20"/>
        </w:rPr>
        <w:t>Be a registered trainee of the Faculty of Intensive Care Medicine in active practice.</w:t>
      </w:r>
    </w:p>
    <w:p w14:paraId="247CB800" w14:textId="7E29DFC0" w:rsidR="00B40A73" w:rsidRDefault="00B40A73" w:rsidP="00B40A73">
      <w:pPr>
        <w:pStyle w:val="ListParagraph"/>
        <w:numPr>
          <w:ilvl w:val="0"/>
          <w:numId w:val="4"/>
        </w:numPr>
        <w:rPr>
          <w:rFonts w:ascii="Century Gothic" w:hAnsi="Century Gothic"/>
          <w:sz w:val="20"/>
          <w:szCs w:val="20"/>
        </w:rPr>
      </w:pPr>
      <w:r w:rsidRPr="00D070AA">
        <w:rPr>
          <w:rFonts w:ascii="Century Gothic" w:hAnsi="Century Gothic"/>
          <w:sz w:val="20"/>
          <w:szCs w:val="20"/>
        </w:rPr>
        <w:t xml:space="preserve">Have an interest in </w:t>
      </w:r>
      <w:r>
        <w:rPr>
          <w:rFonts w:ascii="Century Gothic" w:hAnsi="Century Gothic"/>
          <w:sz w:val="20"/>
          <w:szCs w:val="20"/>
        </w:rPr>
        <w:t>education</w:t>
      </w:r>
      <w:r w:rsidRPr="00D070AA">
        <w:rPr>
          <w:rFonts w:ascii="Century Gothic" w:hAnsi="Century Gothic"/>
          <w:sz w:val="20"/>
          <w:szCs w:val="20"/>
        </w:rPr>
        <w:t>.</w:t>
      </w:r>
    </w:p>
    <w:p w14:paraId="71B7E13A" w14:textId="1F3A0D36" w:rsidR="00D070AA" w:rsidRPr="00D070AA" w:rsidRDefault="00D070AA" w:rsidP="00D070AA">
      <w:pPr>
        <w:pStyle w:val="ListParagraph"/>
        <w:numPr>
          <w:ilvl w:val="0"/>
          <w:numId w:val="4"/>
        </w:numPr>
        <w:rPr>
          <w:rFonts w:ascii="Century Gothic" w:hAnsi="Century Gothic"/>
          <w:sz w:val="20"/>
          <w:szCs w:val="20"/>
        </w:rPr>
      </w:pPr>
      <w:r w:rsidRPr="00D070AA">
        <w:rPr>
          <w:rFonts w:ascii="Century Gothic" w:hAnsi="Century Gothic"/>
          <w:sz w:val="20"/>
          <w:szCs w:val="20"/>
        </w:rPr>
        <w:t>In addition, those applying must not have notable commitments to other educational providers that would result in insufficient capacity to take forward ESC work streams.</w:t>
      </w:r>
    </w:p>
    <w:p w14:paraId="17FCF155" w14:textId="58B8D8B1" w:rsidR="00DD2453" w:rsidRPr="001D35F5" w:rsidRDefault="00D070AA" w:rsidP="00DD2453">
      <w:pPr>
        <w:pStyle w:val="ListParagraph"/>
        <w:numPr>
          <w:ilvl w:val="0"/>
          <w:numId w:val="4"/>
        </w:numPr>
        <w:rPr>
          <w:rFonts w:ascii="Century Gothic" w:hAnsi="Century Gothic"/>
          <w:sz w:val="20"/>
          <w:szCs w:val="20"/>
        </w:rPr>
      </w:pPr>
      <w:r w:rsidRPr="00D070AA">
        <w:rPr>
          <w:rFonts w:ascii="Century Gothic" w:hAnsi="Century Gothic"/>
          <w:sz w:val="20"/>
          <w:szCs w:val="20"/>
        </w:rPr>
        <w:t xml:space="preserve">It is recommended that potential ESC Members discuss their interest in the opportunity with hospital colleagues and line management, to ensure they can dedicate the appropriate time to the role. This position does not attract any remuneration from the FICM. </w:t>
      </w:r>
    </w:p>
    <w:p w14:paraId="6A54819D" w14:textId="46FD5C85" w:rsidR="006A6AD5" w:rsidRDefault="006A6AD5" w:rsidP="00DD2453">
      <w:pPr>
        <w:rPr>
          <w:rFonts w:ascii="Century Gothic" w:hAnsi="Century Gothic"/>
          <w:b/>
          <w:bCs/>
          <w:sz w:val="28"/>
          <w:szCs w:val="28"/>
        </w:rPr>
      </w:pPr>
    </w:p>
    <w:p w14:paraId="00D33728" w14:textId="77777777" w:rsidR="006A6AD5" w:rsidRPr="00DD2453" w:rsidRDefault="006A6AD5" w:rsidP="00DD2453">
      <w:pPr>
        <w:rPr>
          <w:rFonts w:ascii="Century Gothic" w:hAnsi="Century Gothic"/>
          <w:b/>
          <w:bCs/>
          <w:sz w:val="28"/>
          <w:szCs w:val="28"/>
        </w:rPr>
      </w:pPr>
    </w:p>
    <w:p w14:paraId="59D56215" w14:textId="6F9C7E31" w:rsidR="00D070AA" w:rsidRDefault="00DD2453" w:rsidP="00DD2453">
      <w:pPr>
        <w:rPr>
          <w:rFonts w:ascii="Century Gothic" w:hAnsi="Century Gothic"/>
          <w:b/>
          <w:bCs/>
          <w:sz w:val="28"/>
          <w:szCs w:val="28"/>
        </w:rPr>
      </w:pPr>
      <w:r w:rsidRPr="00DD2453">
        <w:rPr>
          <w:rFonts w:ascii="Century Gothic" w:hAnsi="Century Gothic"/>
          <w:b/>
          <w:bCs/>
          <w:sz w:val="28"/>
          <w:szCs w:val="28"/>
        </w:rPr>
        <w:t>SUPPORT</w:t>
      </w:r>
    </w:p>
    <w:p w14:paraId="20163459" w14:textId="088F9B70" w:rsidR="00DD2453" w:rsidRDefault="00D070AA" w:rsidP="00D070AA">
      <w:pPr>
        <w:suppressAutoHyphens w:val="0"/>
        <w:spacing w:before="100" w:after="100"/>
        <w:rPr>
          <w:rFonts w:ascii="Century Gothic" w:hAnsi="Century Gothic"/>
          <w:sz w:val="20"/>
          <w:szCs w:val="20"/>
        </w:rPr>
      </w:pPr>
      <w:r w:rsidRPr="00D070AA">
        <w:rPr>
          <w:rFonts w:ascii="Century Gothic" w:hAnsi="Century Gothic"/>
          <w:sz w:val="20"/>
          <w:szCs w:val="20"/>
        </w:rPr>
        <w:t>On beginning your appointment you will join the ESC, which includes an established Chair and Deputy Chair.  The Chair and Deputy will support you from your first meeting and throughout. The ESC, like all Faculty groups, is a positive and open work environment and the FICM Secretariat will be on hand to support you as you join and with subsequent workflow.  This includes learning how to undertake tasks with which you are not already familiar.</w:t>
      </w:r>
    </w:p>
    <w:p w14:paraId="145E0EAF" w14:textId="77777777" w:rsidR="00D070AA" w:rsidRPr="00D070AA" w:rsidRDefault="00D070AA" w:rsidP="00D070AA">
      <w:pPr>
        <w:suppressAutoHyphens w:val="0"/>
        <w:spacing w:before="100" w:after="100"/>
        <w:rPr>
          <w:rFonts w:ascii="Century Gothic" w:hAnsi="Century Gothic"/>
          <w:sz w:val="20"/>
          <w:szCs w:val="20"/>
        </w:rPr>
      </w:pPr>
    </w:p>
    <w:p w14:paraId="36508743" w14:textId="7C6DF512" w:rsidR="00DD2453" w:rsidRDefault="00DD2453" w:rsidP="00DD2453">
      <w:pPr>
        <w:rPr>
          <w:rFonts w:ascii="Century Gothic" w:hAnsi="Century Gothic"/>
          <w:b/>
          <w:bCs/>
          <w:sz w:val="28"/>
          <w:szCs w:val="28"/>
        </w:rPr>
      </w:pPr>
      <w:r w:rsidRPr="00DD2453">
        <w:rPr>
          <w:rFonts w:ascii="Century Gothic" w:hAnsi="Century Gothic"/>
          <w:b/>
          <w:bCs/>
          <w:sz w:val="28"/>
          <w:szCs w:val="28"/>
        </w:rPr>
        <w:t>RESPONSIBILITIES</w:t>
      </w:r>
    </w:p>
    <w:p w14:paraId="5D91E0E4" w14:textId="77777777" w:rsidR="006A6AD5" w:rsidRPr="00D070AA" w:rsidRDefault="006A6AD5" w:rsidP="006A6AD5">
      <w:pPr>
        <w:pStyle w:val="NoSpacing"/>
        <w:numPr>
          <w:ilvl w:val="0"/>
          <w:numId w:val="5"/>
        </w:numPr>
        <w:rPr>
          <w:rFonts w:ascii="Century Gothic" w:hAnsi="Century Gothic"/>
          <w:sz w:val="20"/>
          <w:szCs w:val="22"/>
          <w:lang w:val="en"/>
        </w:rPr>
      </w:pPr>
      <w:r w:rsidRPr="00D070AA">
        <w:rPr>
          <w:rFonts w:ascii="Century Gothic" w:hAnsi="Century Gothic"/>
          <w:sz w:val="20"/>
          <w:szCs w:val="22"/>
          <w:lang w:val="en"/>
        </w:rPr>
        <w:t xml:space="preserve">Sub-Committee Members are expected to: </w:t>
      </w:r>
    </w:p>
    <w:p w14:paraId="406D62F2" w14:textId="45F035A8" w:rsidR="006A6AD5" w:rsidRPr="00D070AA" w:rsidRDefault="006A6AD5" w:rsidP="006A6AD5">
      <w:pPr>
        <w:pStyle w:val="NoSpacing"/>
        <w:numPr>
          <w:ilvl w:val="1"/>
          <w:numId w:val="5"/>
        </w:numPr>
        <w:rPr>
          <w:rFonts w:ascii="Century Gothic" w:hAnsi="Century Gothic"/>
          <w:sz w:val="20"/>
          <w:szCs w:val="22"/>
          <w:lang w:val="en"/>
        </w:rPr>
      </w:pPr>
      <w:r w:rsidRPr="00D070AA">
        <w:rPr>
          <w:rFonts w:ascii="Century Gothic" w:hAnsi="Century Gothic"/>
          <w:sz w:val="20"/>
          <w:szCs w:val="20"/>
          <w:lang w:val="en-US"/>
        </w:rPr>
        <w:t xml:space="preserve">Attend all ESC meetings </w:t>
      </w:r>
      <w:r w:rsidR="00E33412">
        <w:rPr>
          <w:rFonts w:ascii="Century Gothic" w:hAnsi="Century Gothic"/>
          <w:sz w:val="20"/>
          <w:szCs w:val="22"/>
          <w:lang w:val="en"/>
        </w:rPr>
        <w:t xml:space="preserve">and </w:t>
      </w:r>
      <w:r w:rsidRPr="00D070AA">
        <w:rPr>
          <w:rFonts w:ascii="Century Gothic" w:hAnsi="Century Gothic"/>
          <w:sz w:val="20"/>
          <w:szCs w:val="22"/>
          <w:lang w:val="en"/>
        </w:rPr>
        <w:t>read all relevant materials that are sent to members.</w:t>
      </w:r>
    </w:p>
    <w:p w14:paraId="3F79A8C5" w14:textId="77777777" w:rsidR="006A6AD5" w:rsidRPr="00D070AA" w:rsidRDefault="006A6AD5" w:rsidP="006A6AD5">
      <w:pPr>
        <w:pStyle w:val="NoSpacing"/>
        <w:numPr>
          <w:ilvl w:val="1"/>
          <w:numId w:val="5"/>
        </w:numPr>
        <w:rPr>
          <w:rFonts w:ascii="Century Gothic" w:hAnsi="Century Gothic"/>
          <w:sz w:val="20"/>
          <w:szCs w:val="22"/>
          <w:lang w:val="en"/>
        </w:rPr>
      </w:pPr>
      <w:r w:rsidRPr="00D070AA">
        <w:rPr>
          <w:rFonts w:ascii="Century Gothic" w:hAnsi="Century Gothic"/>
          <w:sz w:val="20"/>
          <w:szCs w:val="22"/>
          <w:lang w:val="en"/>
        </w:rPr>
        <w:t>Work with ESC Members to agree an overall vision for education.</w:t>
      </w:r>
    </w:p>
    <w:p w14:paraId="394C52A7" w14:textId="77777777" w:rsidR="006A6AD5" w:rsidRDefault="006A6AD5" w:rsidP="006A6AD5">
      <w:pPr>
        <w:pStyle w:val="NoSpacing"/>
        <w:numPr>
          <w:ilvl w:val="1"/>
          <w:numId w:val="5"/>
        </w:numPr>
        <w:rPr>
          <w:rFonts w:ascii="Century Gothic" w:hAnsi="Century Gothic"/>
          <w:sz w:val="20"/>
          <w:szCs w:val="22"/>
          <w:lang w:val="en"/>
        </w:rPr>
      </w:pPr>
      <w:r w:rsidRPr="00D070AA">
        <w:rPr>
          <w:rFonts w:ascii="Century Gothic" w:hAnsi="Century Gothic"/>
          <w:sz w:val="20"/>
          <w:szCs w:val="22"/>
          <w:lang w:val="en"/>
        </w:rPr>
        <w:t>Attend events that relate to the committee’s work.</w:t>
      </w:r>
    </w:p>
    <w:p w14:paraId="400B9647" w14:textId="04E4C247" w:rsidR="006A6AD5" w:rsidRPr="00D070AA" w:rsidRDefault="006A6AD5" w:rsidP="006A6AD5">
      <w:pPr>
        <w:pStyle w:val="NoSpacing"/>
        <w:numPr>
          <w:ilvl w:val="0"/>
          <w:numId w:val="5"/>
        </w:numPr>
        <w:rPr>
          <w:rFonts w:ascii="Century Gothic" w:hAnsi="Century Gothic"/>
          <w:sz w:val="20"/>
          <w:szCs w:val="22"/>
          <w:lang w:val="en"/>
        </w:rPr>
      </w:pPr>
      <w:bookmarkStart w:id="0" w:name="_Hlk124865022"/>
      <w:r w:rsidRPr="00D070AA">
        <w:rPr>
          <w:rFonts w:ascii="Century Gothic" w:hAnsi="Century Gothic"/>
          <w:sz w:val="20"/>
          <w:szCs w:val="22"/>
          <w:lang w:val="en"/>
        </w:rPr>
        <w:t>The</w:t>
      </w:r>
      <w:r>
        <w:rPr>
          <w:rFonts w:ascii="Century Gothic" w:hAnsi="Century Gothic"/>
          <w:sz w:val="20"/>
          <w:szCs w:val="22"/>
          <w:lang w:val="en"/>
        </w:rPr>
        <w:t xml:space="preserve"> Sub-committee Member working on the</w:t>
      </w:r>
      <w:r w:rsidRPr="00D070AA">
        <w:rPr>
          <w:rFonts w:ascii="Century Gothic" w:hAnsi="Century Gothic"/>
          <w:sz w:val="20"/>
          <w:szCs w:val="22"/>
          <w:lang w:val="en"/>
        </w:rPr>
        <w:t xml:space="preserve"> </w:t>
      </w:r>
      <w:r>
        <w:rPr>
          <w:rFonts w:ascii="Century Gothic" w:hAnsi="Century Gothic"/>
          <w:sz w:val="20"/>
          <w:szCs w:val="22"/>
          <w:lang w:val="en"/>
        </w:rPr>
        <w:t>Blog</w:t>
      </w:r>
      <w:r w:rsidR="00E33412">
        <w:rPr>
          <w:rFonts w:ascii="Century Gothic" w:hAnsi="Century Gothic"/>
          <w:sz w:val="20"/>
          <w:szCs w:val="22"/>
          <w:lang w:val="en"/>
        </w:rPr>
        <w:t>s</w:t>
      </w:r>
      <w:r>
        <w:rPr>
          <w:rFonts w:ascii="Century Gothic" w:hAnsi="Century Gothic"/>
          <w:sz w:val="20"/>
          <w:szCs w:val="22"/>
          <w:lang w:val="en"/>
        </w:rPr>
        <w:t xml:space="preserve"> </w:t>
      </w:r>
      <w:r w:rsidRPr="00562686">
        <w:rPr>
          <w:rFonts w:ascii="Century Gothic" w:hAnsi="Century Gothic"/>
          <w:b/>
          <w:bCs/>
          <w:i/>
          <w:iCs/>
          <w:sz w:val="20"/>
          <w:szCs w:val="22"/>
          <w:lang w:val="en"/>
        </w:rPr>
        <w:t>or</w:t>
      </w:r>
      <w:r>
        <w:rPr>
          <w:rFonts w:ascii="Century Gothic" w:hAnsi="Century Gothic"/>
          <w:i/>
          <w:iCs/>
          <w:sz w:val="20"/>
          <w:szCs w:val="22"/>
          <w:lang w:val="en"/>
        </w:rPr>
        <w:t xml:space="preserve"> </w:t>
      </w:r>
      <w:r w:rsidR="00E33412" w:rsidRPr="00E33412">
        <w:rPr>
          <w:rFonts w:ascii="Century Gothic" w:hAnsi="Century Gothic"/>
          <w:sz w:val="20"/>
          <w:szCs w:val="22"/>
          <w:lang w:val="en"/>
        </w:rPr>
        <w:t>Simulation</w:t>
      </w:r>
      <w:r w:rsidRPr="00D070AA">
        <w:rPr>
          <w:rFonts w:ascii="Century Gothic" w:hAnsi="Century Gothic"/>
          <w:sz w:val="20"/>
          <w:szCs w:val="22"/>
          <w:lang w:val="en"/>
        </w:rPr>
        <w:t xml:space="preserve"> is expected to:</w:t>
      </w:r>
    </w:p>
    <w:p w14:paraId="1790F1D2" w14:textId="77777777" w:rsidR="006A6AD5" w:rsidRPr="00D070AA" w:rsidRDefault="006A6AD5" w:rsidP="006A6AD5">
      <w:pPr>
        <w:pStyle w:val="NoSpacing"/>
        <w:numPr>
          <w:ilvl w:val="1"/>
          <w:numId w:val="5"/>
        </w:numPr>
        <w:rPr>
          <w:rFonts w:ascii="Century Gothic" w:hAnsi="Century Gothic"/>
          <w:sz w:val="20"/>
          <w:szCs w:val="22"/>
          <w:lang w:val="en"/>
        </w:rPr>
      </w:pPr>
      <w:r w:rsidRPr="00D070AA">
        <w:rPr>
          <w:rFonts w:ascii="Century Gothic" w:hAnsi="Century Gothic"/>
          <w:sz w:val="20"/>
          <w:szCs w:val="22"/>
          <w:lang w:val="en"/>
        </w:rPr>
        <w:t>Advise the committee on development of content areas.</w:t>
      </w:r>
    </w:p>
    <w:p w14:paraId="2E99B877" w14:textId="71C0EF14" w:rsidR="006A6AD5" w:rsidRPr="00D070AA" w:rsidRDefault="006A6AD5" w:rsidP="006A6AD5">
      <w:pPr>
        <w:pStyle w:val="NoSpacing"/>
        <w:numPr>
          <w:ilvl w:val="1"/>
          <w:numId w:val="5"/>
        </w:numPr>
        <w:rPr>
          <w:rFonts w:ascii="Century Gothic" w:hAnsi="Century Gothic"/>
          <w:sz w:val="20"/>
          <w:szCs w:val="22"/>
          <w:lang w:val="en"/>
        </w:rPr>
      </w:pPr>
      <w:r w:rsidRPr="00D070AA">
        <w:rPr>
          <w:rFonts w:ascii="Century Gothic" w:hAnsi="Century Gothic"/>
          <w:sz w:val="20"/>
          <w:szCs w:val="22"/>
          <w:lang w:val="en"/>
        </w:rPr>
        <w:t xml:space="preserve">Ensure content is available in a timely fashion for publication (one </w:t>
      </w:r>
      <w:r>
        <w:rPr>
          <w:rFonts w:ascii="Century Gothic" w:hAnsi="Century Gothic"/>
          <w:sz w:val="20"/>
          <w:szCs w:val="22"/>
          <w:lang w:val="en"/>
        </w:rPr>
        <w:t>Blog</w:t>
      </w:r>
      <w:r w:rsidRPr="00D070AA">
        <w:rPr>
          <w:rFonts w:ascii="Century Gothic" w:hAnsi="Century Gothic"/>
          <w:sz w:val="20"/>
          <w:szCs w:val="22"/>
          <w:lang w:val="en"/>
        </w:rPr>
        <w:t xml:space="preserve"> every </w:t>
      </w:r>
      <w:r>
        <w:rPr>
          <w:rFonts w:ascii="Century Gothic" w:hAnsi="Century Gothic"/>
          <w:sz w:val="20"/>
          <w:szCs w:val="22"/>
          <w:lang w:val="en"/>
        </w:rPr>
        <w:t>4</w:t>
      </w:r>
      <w:r w:rsidRPr="00D070AA">
        <w:rPr>
          <w:rFonts w:ascii="Century Gothic" w:hAnsi="Century Gothic"/>
          <w:sz w:val="20"/>
          <w:szCs w:val="22"/>
          <w:lang w:val="en"/>
        </w:rPr>
        <w:t xml:space="preserve"> weeks</w:t>
      </w:r>
      <w:r>
        <w:rPr>
          <w:rFonts w:ascii="Century Gothic" w:hAnsi="Century Gothic"/>
          <w:sz w:val="20"/>
          <w:szCs w:val="22"/>
          <w:lang w:val="en"/>
        </w:rPr>
        <w:t xml:space="preserve"> </w:t>
      </w:r>
      <w:r w:rsidRPr="00562686">
        <w:rPr>
          <w:rFonts w:ascii="Century Gothic" w:hAnsi="Century Gothic"/>
          <w:b/>
          <w:bCs/>
          <w:i/>
          <w:iCs/>
          <w:sz w:val="20"/>
          <w:szCs w:val="22"/>
          <w:lang w:val="en"/>
        </w:rPr>
        <w:t>or</w:t>
      </w:r>
      <w:r>
        <w:rPr>
          <w:rFonts w:ascii="Century Gothic" w:hAnsi="Century Gothic"/>
          <w:sz w:val="20"/>
          <w:szCs w:val="22"/>
          <w:lang w:val="en"/>
        </w:rPr>
        <w:t xml:space="preserve"> one </w:t>
      </w:r>
      <w:r w:rsidR="00E33412">
        <w:rPr>
          <w:rFonts w:ascii="Century Gothic" w:hAnsi="Century Gothic"/>
          <w:sz w:val="20"/>
          <w:szCs w:val="22"/>
          <w:lang w:val="en"/>
        </w:rPr>
        <w:t>Simulation scenario</w:t>
      </w:r>
      <w:r w:rsidR="00A14730">
        <w:rPr>
          <w:rFonts w:ascii="Century Gothic" w:hAnsi="Century Gothic"/>
          <w:sz w:val="20"/>
          <w:szCs w:val="22"/>
          <w:lang w:val="en"/>
        </w:rPr>
        <w:t>s/resources</w:t>
      </w:r>
      <w:r>
        <w:rPr>
          <w:rFonts w:ascii="Century Gothic" w:hAnsi="Century Gothic"/>
          <w:sz w:val="20"/>
          <w:szCs w:val="22"/>
          <w:lang w:val="en"/>
        </w:rPr>
        <w:t xml:space="preserve"> every 4 weeks</w:t>
      </w:r>
      <w:r w:rsidRPr="00D070AA">
        <w:rPr>
          <w:rFonts w:ascii="Century Gothic" w:hAnsi="Century Gothic"/>
          <w:sz w:val="20"/>
          <w:szCs w:val="22"/>
          <w:lang w:val="en"/>
        </w:rPr>
        <w:t>).</w:t>
      </w:r>
    </w:p>
    <w:p w14:paraId="5A468964" w14:textId="77777777" w:rsidR="006A6AD5" w:rsidRPr="00D070AA" w:rsidRDefault="006A6AD5" w:rsidP="006A6AD5">
      <w:pPr>
        <w:pStyle w:val="NoSpacing"/>
        <w:numPr>
          <w:ilvl w:val="1"/>
          <w:numId w:val="5"/>
        </w:numPr>
        <w:rPr>
          <w:rFonts w:ascii="Century Gothic" w:hAnsi="Century Gothic"/>
          <w:sz w:val="20"/>
          <w:szCs w:val="22"/>
          <w:lang w:val="en"/>
        </w:rPr>
      </w:pPr>
      <w:r w:rsidRPr="00D070AA">
        <w:rPr>
          <w:rFonts w:ascii="Century Gothic" w:hAnsi="Century Gothic"/>
          <w:sz w:val="20"/>
          <w:szCs w:val="22"/>
          <w:lang w:val="en"/>
        </w:rPr>
        <w:t>Ensure content is of an acceptable quality.</w:t>
      </w:r>
    </w:p>
    <w:p w14:paraId="5F11AB33" w14:textId="77777777" w:rsidR="006A6AD5" w:rsidRPr="00D070AA" w:rsidRDefault="006A6AD5" w:rsidP="006A6AD5">
      <w:pPr>
        <w:pStyle w:val="NoSpacing"/>
        <w:numPr>
          <w:ilvl w:val="1"/>
          <w:numId w:val="5"/>
        </w:numPr>
        <w:rPr>
          <w:rFonts w:ascii="Century Gothic" w:hAnsi="Century Gothic"/>
          <w:sz w:val="20"/>
          <w:szCs w:val="22"/>
          <w:lang w:val="en"/>
        </w:rPr>
      </w:pPr>
      <w:r w:rsidRPr="00D070AA">
        <w:rPr>
          <w:rFonts w:ascii="Century Gothic" w:hAnsi="Century Gothic"/>
          <w:sz w:val="20"/>
          <w:szCs w:val="22"/>
          <w:lang w:val="en"/>
        </w:rPr>
        <w:t>Liaise with the ESC Chair to identify any controversial content prior to publication.</w:t>
      </w:r>
    </w:p>
    <w:bookmarkEnd w:id="0"/>
    <w:p w14:paraId="1F61DD77" w14:textId="77777777" w:rsidR="00D070AA" w:rsidRPr="00DD2453" w:rsidRDefault="00D070AA" w:rsidP="00DD2453">
      <w:pPr>
        <w:rPr>
          <w:rFonts w:ascii="Century Gothic" w:hAnsi="Century Gothic"/>
          <w:b/>
          <w:bCs/>
          <w:sz w:val="28"/>
          <w:szCs w:val="28"/>
        </w:rPr>
      </w:pPr>
    </w:p>
    <w:p w14:paraId="1A814E3E" w14:textId="04EFBE8E" w:rsidR="00D070AA" w:rsidRDefault="00DD2453" w:rsidP="00DD2453">
      <w:pPr>
        <w:rPr>
          <w:rFonts w:ascii="Century Gothic" w:hAnsi="Century Gothic"/>
          <w:b/>
          <w:bCs/>
          <w:sz w:val="28"/>
          <w:szCs w:val="28"/>
        </w:rPr>
      </w:pPr>
      <w:r w:rsidRPr="00DD2453">
        <w:rPr>
          <w:rFonts w:ascii="Century Gothic" w:hAnsi="Century Gothic"/>
          <w:b/>
          <w:bCs/>
          <w:sz w:val="28"/>
          <w:szCs w:val="28"/>
        </w:rPr>
        <w:t>MEETINGS</w:t>
      </w:r>
    </w:p>
    <w:p w14:paraId="695BB9AC" w14:textId="55782A1D" w:rsidR="00D070AA" w:rsidRPr="00D070AA" w:rsidRDefault="00D070AA" w:rsidP="00D070AA">
      <w:pPr>
        <w:numPr>
          <w:ilvl w:val="0"/>
          <w:numId w:val="6"/>
        </w:numPr>
        <w:suppressAutoHyphens w:val="0"/>
        <w:ind w:left="714" w:hanging="357"/>
        <w:textAlignment w:val="auto"/>
        <w:rPr>
          <w:rFonts w:ascii="Century Gothic" w:hAnsi="Century Gothic"/>
          <w:sz w:val="20"/>
          <w:szCs w:val="20"/>
          <w:lang w:val="en-US"/>
        </w:rPr>
      </w:pPr>
      <w:proofErr w:type="gramStart"/>
      <w:r w:rsidRPr="00D070AA">
        <w:rPr>
          <w:rFonts w:ascii="Century Gothic" w:hAnsi="Century Gothic"/>
          <w:sz w:val="20"/>
          <w:szCs w:val="20"/>
          <w:lang w:val="en-US"/>
        </w:rPr>
        <w:t>Typically</w:t>
      </w:r>
      <w:proofErr w:type="gramEnd"/>
      <w:r w:rsidRPr="00D070AA">
        <w:rPr>
          <w:rFonts w:ascii="Century Gothic" w:hAnsi="Century Gothic"/>
          <w:sz w:val="20"/>
          <w:szCs w:val="20"/>
          <w:lang w:val="en-US"/>
        </w:rPr>
        <w:t xml:space="preserve"> meetings take place quarterly and are virtual</w:t>
      </w:r>
      <w:r w:rsidR="006A6AD5">
        <w:rPr>
          <w:rFonts w:ascii="Century Gothic" w:hAnsi="Century Gothic"/>
          <w:sz w:val="20"/>
          <w:szCs w:val="20"/>
          <w:lang w:val="en-US"/>
        </w:rPr>
        <w:t xml:space="preserve"> (with 1 in person meeting a year)</w:t>
      </w:r>
      <w:r w:rsidRPr="00D070AA">
        <w:rPr>
          <w:rFonts w:ascii="Century Gothic" w:hAnsi="Century Gothic"/>
          <w:sz w:val="20"/>
          <w:szCs w:val="20"/>
          <w:lang w:val="en-US"/>
        </w:rPr>
        <w:t>.</w:t>
      </w:r>
    </w:p>
    <w:p w14:paraId="7EEEE4C1" w14:textId="77777777" w:rsidR="00D070AA" w:rsidRPr="00D070AA" w:rsidRDefault="00D070AA" w:rsidP="00D070AA">
      <w:pPr>
        <w:numPr>
          <w:ilvl w:val="0"/>
          <w:numId w:val="6"/>
        </w:numPr>
        <w:suppressAutoHyphens w:val="0"/>
        <w:ind w:left="714" w:hanging="357"/>
        <w:textAlignment w:val="auto"/>
        <w:rPr>
          <w:rFonts w:ascii="Century Gothic" w:hAnsi="Century Gothic"/>
          <w:sz w:val="20"/>
          <w:szCs w:val="20"/>
          <w:lang w:val="en-US"/>
        </w:rPr>
      </w:pPr>
      <w:r w:rsidRPr="00D070AA">
        <w:rPr>
          <w:rFonts w:ascii="Century Gothic" w:hAnsi="Century Gothic"/>
          <w:sz w:val="20"/>
          <w:szCs w:val="20"/>
          <w:lang w:val="en"/>
        </w:rPr>
        <w:t>Travel expenses are reimbursed subject to the expenses policy.</w:t>
      </w:r>
    </w:p>
    <w:p w14:paraId="2DCAC82F" w14:textId="77777777" w:rsidR="00D070AA" w:rsidRPr="00D070AA" w:rsidRDefault="00D070AA" w:rsidP="00D070AA">
      <w:pPr>
        <w:numPr>
          <w:ilvl w:val="0"/>
          <w:numId w:val="6"/>
        </w:numPr>
        <w:suppressAutoHyphens w:val="0"/>
        <w:ind w:left="714" w:hanging="357"/>
        <w:textAlignment w:val="auto"/>
        <w:rPr>
          <w:rFonts w:ascii="Century Gothic" w:hAnsi="Century Gothic"/>
          <w:sz w:val="20"/>
          <w:szCs w:val="20"/>
          <w:lang w:val="en-US"/>
        </w:rPr>
      </w:pPr>
      <w:r w:rsidRPr="00D070AA">
        <w:rPr>
          <w:rFonts w:ascii="Century Gothic" w:hAnsi="Century Gothic"/>
          <w:sz w:val="20"/>
          <w:szCs w:val="20"/>
          <w:lang w:val="en-US"/>
        </w:rPr>
        <w:t>ESC Members may not send delegates to attend in their place.</w:t>
      </w:r>
    </w:p>
    <w:p w14:paraId="576E8784" w14:textId="77777777" w:rsidR="00D070AA" w:rsidRPr="00D070AA" w:rsidRDefault="00D070AA" w:rsidP="00D070AA">
      <w:pPr>
        <w:suppressAutoHyphens w:val="0"/>
        <w:ind w:left="357"/>
        <w:textAlignment w:val="auto"/>
        <w:rPr>
          <w:rFonts w:ascii="Century Gothic" w:eastAsia="Calibri" w:hAnsi="Century Gothic"/>
          <w:b/>
          <w:color w:val="009999"/>
          <w:sz w:val="20"/>
          <w:szCs w:val="20"/>
          <w:lang w:eastAsia="en-US"/>
        </w:rPr>
      </w:pPr>
    </w:p>
    <w:p w14:paraId="4651C7FE" w14:textId="4A3AE2FE" w:rsidR="00D070AA" w:rsidRPr="00D070AA" w:rsidRDefault="00D070AA" w:rsidP="00D070AA">
      <w:pPr>
        <w:suppressAutoHyphens w:val="0"/>
        <w:textAlignment w:val="auto"/>
        <w:rPr>
          <w:rFonts w:ascii="Century Gothic" w:hAnsi="Century Gothic"/>
          <w:sz w:val="20"/>
          <w:szCs w:val="20"/>
        </w:rPr>
      </w:pPr>
      <w:r w:rsidRPr="00EC2B03">
        <w:rPr>
          <w:rFonts w:ascii="Century Gothic" w:eastAsia="Calibri" w:hAnsi="Century Gothic"/>
          <w:b/>
          <w:sz w:val="20"/>
          <w:szCs w:val="20"/>
          <w:lang w:eastAsia="en-US"/>
        </w:rPr>
        <w:t>Disclosure of interest:</w:t>
      </w:r>
      <w:r w:rsidRPr="00EC2B03">
        <w:rPr>
          <w:rFonts w:ascii="Century Gothic" w:hAnsi="Century Gothic"/>
          <w:b/>
          <w:bCs/>
          <w:sz w:val="20"/>
          <w:szCs w:val="20"/>
        </w:rPr>
        <w:t xml:space="preserve"> </w:t>
      </w:r>
      <w:r w:rsidRPr="00D070AA">
        <w:rPr>
          <w:rFonts w:ascii="Century Gothic" w:hAnsi="Century Gothic"/>
          <w:sz w:val="20"/>
          <w:szCs w:val="20"/>
        </w:rPr>
        <w:t xml:space="preserve">All ESC Members should disclose to the Chair any relevant conflicting interest of any kind (financial or otherwise) arising in relation to any item on the agenda.  </w:t>
      </w:r>
    </w:p>
    <w:p w14:paraId="4A722A79" w14:textId="77777777" w:rsidR="00D070AA" w:rsidRPr="00D070AA" w:rsidRDefault="00D070AA" w:rsidP="00D070AA">
      <w:pPr>
        <w:suppressAutoHyphens w:val="0"/>
        <w:ind w:left="714"/>
        <w:rPr>
          <w:rFonts w:ascii="Century Gothic" w:hAnsi="Century Gothic"/>
          <w:sz w:val="20"/>
          <w:szCs w:val="20"/>
        </w:rPr>
      </w:pPr>
    </w:p>
    <w:p w14:paraId="18D43D93" w14:textId="77777777" w:rsidR="00D070AA" w:rsidRPr="00EC2B03" w:rsidRDefault="00D070AA" w:rsidP="00D070AA">
      <w:pPr>
        <w:suppressAutoHyphens w:val="0"/>
        <w:rPr>
          <w:rFonts w:ascii="Century Gothic" w:hAnsi="Century Gothic"/>
          <w:sz w:val="20"/>
          <w:szCs w:val="20"/>
        </w:rPr>
      </w:pPr>
      <w:r w:rsidRPr="00EC2B03">
        <w:rPr>
          <w:rFonts w:ascii="Century Gothic" w:eastAsia="Calibri" w:hAnsi="Century Gothic"/>
          <w:b/>
          <w:sz w:val="20"/>
          <w:szCs w:val="20"/>
          <w:lang w:eastAsia="en-US"/>
        </w:rPr>
        <w:t>Meeting arrangements</w:t>
      </w:r>
    </w:p>
    <w:p w14:paraId="214AED2C" w14:textId="77777777" w:rsidR="00D070AA" w:rsidRPr="00D070AA" w:rsidRDefault="00D070AA" w:rsidP="00EC2B03">
      <w:pPr>
        <w:numPr>
          <w:ilvl w:val="0"/>
          <w:numId w:val="8"/>
        </w:numPr>
        <w:suppressAutoHyphens w:val="0"/>
        <w:autoSpaceDE w:val="0"/>
        <w:textAlignment w:val="auto"/>
        <w:rPr>
          <w:rFonts w:ascii="Century Gothic" w:eastAsia="Calibri" w:hAnsi="Century Gothic" w:cs="Calibri"/>
          <w:color w:val="000000"/>
          <w:sz w:val="20"/>
          <w:szCs w:val="20"/>
          <w:lang w:eastAsia="en-US"/>
        </w:rPr>
      </w:pPr>
      <w:r w:rsidRPr="00D070AA">
        <w:rPr>
          <w:rFonts w:ascii="Century Gothic" w:eastAsia="Calibri" w:hAnsi="Century Gothic" w:cs="Calibri"/>
          <w:color w:val="000000"/>
          <w:sz w:val="20"/>
          <w:szCs w:val="20"/>
          <w:lang w:eastAsia="en-US"/>
        </w:rPr>
        <w:t xml:space="preserve">Copies of the Agenda and accompanying papers will be sent to </w:t>
      </w:r>
      <w:proofErr w:type="gramStart"/>
      <w:r w:rsidRPr="00D070AA">
        <w:rPr>
          <w:rFonts w:ascii="Century Gothic" w:eastAsia="Calibri" w:hAnsi="Century Gothic" w:cs="Calibri"/>
          <w:color w:val="000000"/>
          <w:sz w:val="20"/>
          <w:szCs w:val="20"/>
          <w:lang w:eastAsia="en-US"/>
        </w:rPr>
        <w:t>Committee</w:t>
      </w:r>
      <w:proofErr w:type="gramEnd"/>
      <w:r w:rsidRPr="00D070AA">
        <w:rPr>
          <w:rFonts w:ascii="Century Gothic" w:eastAsia="Calibri" w:hAnsi="Century Gothic" w:cs="Calibri"/>
          <w:color w:val="000000"/>
          <w:sz w:val="20"/>
          <w:szCs w:val="20"/>
          <w:lang w:eastAsia="en-US"/>
        </w:rPr>
        <w:t xml:space="preserve"> </w:t>
      </w:r>
    </w:p>
    <w:p w14:paraId="5279705F" w14:textId="77777777" w:rsidR="00D070AA" w:rsidRPr="00EC2B03" w:rsidRDefault="00D070AA" w:rsidP="00EC2B03">
      <w:pPr>
        <w:suppressAutoHyphens w:val="0"/>
        <w:autoSpaceDE w:val="0"/>
        <w:ind w:firstLine="720"/>
        <w:textAlignment w:val="auto"/>
        <w:rPr>
          <w:rFonts w:ascii="Century Gothic" w:eastAsia="Calibri" w:hAnsi="Century Gothic" w:cs="Calibri"/>
          <w:color w:val="000000"/>
          <w:sz w:val="20"/>
          <w:szCs w:val="20"/>
          <w:lang w:eastAsia="en-US"/>
        </w:rPr>
      </w:pPr>
      <w:r w:rsidRPr="00EC2B03">
        <w:rPr>
          <w:rFonts w:ascii="Century Gothic" w:eastAsia="Calibri" w:hAnsi="Century Gothic" w:cs="Calibri"/>
          <w:color w:val="000000"/>
          <w:sz w:val="20"/>
          <w:szCs w:val="20"/>
          <w:lang w:eastAsia="en-US"/>
        </w:rPr>
        <w:t>members in advance.</w:t>
      </w:r>
    </w:p>
    <w:p w14:paraId="17D8DFFB" w14:textId="00BCDD5D" w:rsidR="00D070AA" w:rsidRPr="00D070AA" w:rsidRDefault="00D070AA" w:rsidP="00EC2B03">
      <w:pPr>
        <w:numPr>
          <w:ilvl w:val="0"/>
          <w:numId w:val="8"/>
        </w:numPr>
        <w:suppressAutoHyphens w:val="0"/>
        <w:autoSpaceDE w:val="0"/>
        <w:textAlignment w:val="auto"/>
        <w:rPr>
          <w:rFonts w:ascii="Century Gothic" w:eastAsia="Calibri" w:hAnsi="Century Gothic" w:cs="Calibri"/>
          <w:color w:val="000000"/>
          <w:sz w:val="20"/>
          <w:szCs w:val="20"/>
          <w:lang w:eastAsia="en-US"/>
        </w:rPr>
      </w:pPr>
      <w:r w:rsidRPr="00D070AA">
        <w:rPr>
          <w:rFonts w:ascii="Century Gothic" w:eastAsia="Calibri" w:hAnsi="Century Gothic" w:cs="Calibri"/>
          <w:color w:val="000000"/>
          <w:sz w:val="20"/>
          <w:szCs w:val="20"/>
          <w:lang w:eastAsia="en-US"/>
        </w:rPr>
        <w:t>Members can request the Chair to add items to the agenda in advance of the meeting.</w:t>
      </w:r>
    </w:p>
    <w:p w14:paraId="76155022" w14:textId="79B56044" w:rsidR="00D070AA" w:rsidRPr="00D070AA" w:rsidRDefault="00D070AA" w:rsidP="00EC2B03">
      <w:pPr>
        <w:numPr>
          <w:ilvl w:val="0"/>
          <w:numId w:val="8"/>
        </w:numPr>
        <w:suppressAutoHyphens w:val="0"/>
        <w:autoSpaceDE w:val="0"/>
        <w:textAlignment w:val="auto"/>
        <w:rPr>
          <w:rFonts w:ascii="Century Gothic" w:eastAsia="Calibri" w:hAnsi="Century Gothic" w:cs="Calibri"/>
          <w:color w:val="000000"/>
          <w:sz w:val="20"/>
          <w:szCs w:val="20"/>
          <w:lang w:eastAsia="en-US"/>
        </w:rPr>
      </w:pPr>
      <w:r w:rsidRPr="00D070AA">
        <w:rPr>
          <w:rFonts w:ascii="Century Gothic" w:eastAsia="Calibri" w:hAnsi="Century Gothic" w:cs="Calibri"/>
          <w:color w:val="000000"/>
          <w:sz w:val="20"/>
          <w:szCs w:val="20"/>
          <w:lang w:eastAsia="en-US"/>
        </w:rPr>
        <w:t xml:space="preserve">All members are encouraged to speak freely and contribute to the discussions. </w:t>
      </w:r>
    </w:p>
    <w:p w14:paraId="30080816" w14:textId="0F6473C3" w:rsidR="00D070AA" w:rsidRPr="00D070AA" w:rsidRDefault="00D070AA" w:rsidP="00DD2453">
      <w:pPr>
        <w:rPr>
          <w:rFonts w:ascii="Century Gothic" w:hAnsi="Century Gothic"/>
          <w:b/>
          <w:bCs/>
          <w:sz w:val="20"/>
          <w:szCs w:val="20"/>
        </w:rPr>
      </w:pPr>
    </w:p>
    <w:p w14:paraId="057D51D4" w14:textId="34272016" w:rsidR="00D070AA" w:rsidRPr="00170723" w:rsidRDefault="00D070AA" w:rsidP="00D070AA">
      <w:pPr>
        <w:suppressAutoHyphens w:val="0"/>
        <w:rPr>
          <w:rFonts w:ascii="Century Gothic" w:eastAsia="Calibri" w:hAnsi="Century Gothic"/>
          <w:b/>
          <w:sz w:val="20"/>
          <w:szCs w:val="20"/>
          <w:lang w:eastAsia="en-US"/>
        </w:rPr>
      </w:pPr>
      <w:r w:rsidRPr="00EC2B03">
        <w:rPr>
          <w:rFonts w:ascii="Century Gothic" w:eastAsia="Calibri" w:hAnsi="Century Gothic"/>
          <w:b/>
          <w:sz w:val="20"/>
          <w:szCs w:val="20"/>
          <w:lang w:eastAsia="en-US"/>
        </w:rPr>
        <w:t>Calendar</w:t>
      </w:r>
      <w:r w:rsidR="0092201C">
        <w:rPr>
          <w:rFonts w:ascii="Century Gothic" w:eastAsia="Calibri" w:hAnsi="Century Gothic"/>
          <w:b/>
          <w:sz w:val="20"/>
          <w:szCs w:val="20"/>
          <w:lang w:eastAsia="en-US"/>
        </w:rPr>
        <w:t xml:space="preserve"> </w:t>
      </w:r>
      <w:r w:rsidR="0092201C" w:rsidRPr="0092201C">
        <w:rPr>
          <w:rFonts w:ascii="Century Gothic" w:eastAsia="Calibri" w:hAnsi="Century Gothic"/>
          <w:bCs/>
          <w:i/>
          <w:iCs/>
          <w:sz w:val="20"/>
          <w:szCs w:val="20"/>
          <w:lang w:eastAsia="en-US"/>
        </w:rPr>
        <w:t>– subject to change</w:t>
      </w:r>
    </w:p>
    <w:p w14:paraId="33C965DC" w14:textId="7916707B" w:rsidR="0092201C" w:rsidRPr="00E33412" w:rsidRDefault="00E33412" w:rsidP="00E33412">
      <w:pPr>
        <w:pStyle w:val="ListParagraph"/>
        <w:numPr>
          <w:ilvl w:val="0"/>
          <w:numId w:val="9"/>
        </w:numPr>
        <w:rPr>
          <w:rFonts w:ascii="Century Gothic" w:eastAsiaTheme="minorHAnsi" w:hAnsi="Century Gothic" w:cs="Calibri"/>
          <w:sz w:val="20"/>
          <w:szCs w:val="20"/>
        </w:rPr>
      </w:pPr>
      <w:r w:rsidRPr="00E33412">
        <w:rPr>
          <w:rFonts w:ascii="Century Gothic" w:eastAsiaTheme="minorHAnsi" w:hAnsi="Century Gothic" w:cs="Calibri"/>
          <w:sz w:val="20"/>
          <w:szCs w:val="20"/>
        </w:rPr>
        <w:t>11</w:t>
      </w:r>
      <w:r w:rsidR="0092201C" w:rsidRPr="00E33412">
        <w:rPr>
          <w:rFonts w:ascii="Century Gothic" w:eastAsiaTheme="minorHAnsi" w:hAnsi="Century Gothic" w:cs="Calibri"/>
          <w:sz w:val="20"/>
          <w:szCs w:val="20"/>
        </w:rPr>
        <w:t xml:space="preserve"> </w:t>
      </w:r>
      <w:r w:rsidRPr="00E33412">
        <w:rPr>
          <w:rFonts w:ascii="Century Gothic" w:eastAsiaTheme="minorHAnsi" w:hAnsi="Century Gothic" w:cs="Calibri"/>
          <w:sz w:val="20"/>
          <w:szCs w:val="20"/>
        </w:rPr>
        <w:t>March 11-3</w:t>
      </w:r>
      <w:r w:rsidR="0092201C" w:rsidRPr="00E33412">
        <w:rPr>
          <w:rFonts w:ascii="Century Gothic" w:eastAsiaTheme="minorHAnsi" w:hAnsi="Century Gothic" w:cs="Calibri"/>
          <w:sz w:val="20"/>
          <w:szCs w:val="20"/>
        </w:rPr>
        <w:t xml:space="preserve"> – In person at the RCoA, London</w:t>
      </w:r>
    </w:p>
    <w:p w14:paraId="235C62EA" w14:textId="77777777" w:rsidR="00E33412" w:rsidRPr="00E33412" w:rsidRDefault="00E33412" w:rsidP="00E33412">
      <w:pPr>
        <w:pStyle w:val="ListParagraph"/>
        <w:numPr>
          <w:ilvl w:val="0"/>
          <w:numId w:val="9"/>
        </w:numPr>
        <w:rPr>
          <w:rFonts w:ascii="Century Gothic" w:eastAsiaTheme="minorHAnsi" w:hAnsi="Century Gothic" w:cs="Calibri"/>
          <w:sz w:val="20"/>
          <w:szCs w:val="20"/>
        </w:rPr>
      </w:pPr>
      <w:r w:rsidRPr="00E33412">
        <w:rPr>
          <w:rFonts w:ascii="Century Gothic" w:eastAsiaTheme="minorHAnsi" w:hAnsi="Century Gothic" w:cs="Calibri"/>
          <w:sz w:val="20"/>
          <w:szCs w:val="20"/>
        </w:rPr>
        <w:t>Tues 18 June 2024: 10-12 (online)</w:t>
      </w:r>
    </w:p>
    <w:p w14:paraId="2A4B7676" w14:textId="3F78890F" w:rsidR="00E33412" w:rsidRPr="00E33412" w:rsidRDefault="00E33412" w:rsidP="00E33412">
      <w:pPr>
        <w:pStyle w:val="ListParagraph"/>
        <w:numPr>
          <w:ilvl w:val="0"/>
          <w:numId w:val="9"/>
        </w:numPr>
        <w:rPr>
          <w:rFonts w:ascii="Century Gothic" w:eastAsiaTheme="minorHAnsi" w:hAnsi="Century Gothic" w:cs="Calibri"/>
          <w:sz w:val="20"/>
          <w:szCs w:val="20"/>
        </w:rPr>
      </w:pPr>
      <w:r w:rsidRPr="00E33412">
        <w:rPr>
          <w:rFonts w:ascii="Century Gothic" w:eastAsiaTheme="minorHAnsi" w:hAnsi="Century Gothic" w:cs="Calibri"/>
          <w:sz w:val="20"/>
          <w:szCs w:val="20"/>
        </w:rPr>
        <w:t>Tues 10 September 2024: times tbc</w:t>
      </w:r>
      <w:r>
        <w:rPr>
          <w:rFonts w:ascii="Century Gothic" w:eastAsiaTheme="minorHAnsi" w:hAnsi="Century Gothic" w:cs="Calibri"/>
          <w:sz w:val="20"/>
          <w:szCs w:val="20"/>
        </w:rPr>
        <w:t xml:space="preserve"> (online)</w:t>
      </w:r>
    </w:p>
    <w:p w14:paraId="30A8461E" w14:textId="63E6A0B5" w:rsidR="00C81371" w:rsidRDefault="00E33412" w:rsidP="00E33412">
      <w:pPr>
        <w:pStyle w:val="ListParagraph"/>
        <w:numPr>
          <w:ilvl w:val="0"/>
          <w:numId w:val="9"/>
        </w:numPr>
        <w:rPr>
          <w:rFonts w:ascii="Century Gothic" w:eastAsiaTheme="minorHAnsi" w:hAnsi="Century Gothic" w:cs="Calibri"/>
          <w:sz w:val="20"/>
          <w:szCs w:val="20"/>
        </w:rPr>
      </w:pPr>
      <w:r w:rsidRPr="00E33412">
        <w:rPr>
          <w:rFonts w:ascii="Century Gothic" w:eastAsiaTheme="minorHAnsi" w:hAnsi="Century Gothic" w:cs="Calibri"/>
          <w:sz w:val="20"/>
          <w:szCs w:val="20"/>
        </w:rPr>
        <w:t>Tues 10 December 2024: times tbc</w:t>
      </w:r>
      <w:r>
        <w:rPr>
          <w:rFonts w:ascii="Century Gothic" w:eastAsiaTheme="minorHAnsi" w:hAnsi="Century Gothic" w:cs="Calibri"/>
          <w:sz w:val="20"/>
          <w:szCs w:val="20"/>
        </w:rPr>
        <w:t xml:space="preserve"> (online)</w:t>
      </w:r>
    </w:p>
    <w:p w14:paraId="7C4E4854" w14:textId="77777777" w:rsidR="00E33412" w:rsidRPr="00E33412" w:rsidRDefault="00E33412" w:rsidP="00A14730">
      <w:pPr>
        <w:pStyle w:val="ListParagraph"/>
        <w:rPr>
          <w:rFonts w:ascii="Century Gothic" w:eastAsiaTheme="minorHAnsi" w:hAnsi="Century Gothic" w:cs="Calibri"/>
          <w:sz w:val="20"/>
          <w:szCs w:val="20"/>
        </w:rPr>
      </w:pPr>
    </w:p>
    <w:p w14:paraId="2CEB96FD" w14:textId="505670D8" w:rsidR="00C81371" w:rsidRDefault="00C81371" w:rsidP="00DD2453">
      <w:pPr>
        <w:rPr>
          <w:rFonts w:ascii="Century Gothic" w:hAnsi="Century Gothic"/>
          <w:b/>
          <w:bCs/>
          <w:sz w:val="28"/>
          <w:szCs w:val="28"/>
        </w:rPr>
      </w:pPr>
      <w:r>
        <w:rPr>
          <w:rFonts w:ascii="Century Gothic" w:hAnsi="Century Gothic"/>
          <w:b/>
          <w:bCs/>
          <w:sz w:val="28"/>
          <w:szCs w:val="28"/>
        </w:rPr>
        <w:t>TO APPLY</w:t>
      </w:r>
    </w:p>
    <w:p w14:paraId="1F33E371" w14:textId="202D107C" w:rsidR="00C81371" w:rsidRPr="00C1792A" w:rsidRDefault="001D35F5" w:rsidP="00DD2453">
      <w:pPr>
        <w:rPr>
          <w:rFonts w:ascii="Century Gothic" w:hAnsi="Century Gothic"/>
          <w:sz w:val="20"/>
          <w:szCs w:val="20"/>
        </w:rPr>
      </w:pPr>
      <w:r w:rsidRPr="00D070AA">
        <w:rPr>
          <w:rFonts w:ascii="Century Gothic" w:hAnsi="Century Gothic"/>
          <w:sz w:val="20"/>
          <w:szCs w:val="20"/>
        </w:rPr>
        <w:t xml:space="preserve">Please submit a short CV and complete the application form </w:t>
      </w:r>
      <w:r>
        <w:rPr>
          <w:rFonts w:ascii="Century Gothic" w:hAnsi="Century Gothic"/>
          <w:sz w:val="20"/>
          <w:szCs w:val="20"/>
        </w:rPr>
        <w:t>a</w:t>
      </w:r>
      <w:r w:rsidRPr="00D070AA">
        <w:rPr>
          <w:rFonts w:ascii="Century Gothic" w:hAnsi="Century Gothic"/>
          <w:sz w:val="20"/>
          <w:szCs w:val="20"/>
        </w:rPr>
        <w:t>ppended below</w:t>
      </w:r>
      <w:r>
        <w:rPr>
          <w:rFonts w:ascii="Century Gothic" w:hAnsi="Century Gothic"/>
          <w:sz w:val="20"/>
          <w:szCs w:val="20"/>
        </w:rPr>
        <w:t xml:space="preserve">, indicating your preference to work on Blogs </w:t>
      </w:r>
      <w:r w:rsidRPr="00582A73">
        <w:rPr>
          <w:rFonts w:ascii="Century Gothic" w:hAnsi="Century Gothic"/>
          <w:b/>
          <w:bCs/>
          <w:i/>
          <w:iCs/>
          <w:sz w:val="20"/>
          <w:szCs w:val="20"/>
        </w:rPr>
        <w:t>or</w:t>
      </w:r>
      <w:r>
        <w:rPr>
          <w:rFonts w:ascii="Century Gothic" w:hAnsi="Century Gothic"/>
          <w:sz w:val="20"/>
          <w:szCs w:val="20"/>
        </w:rPr>
        <w:t xml:space="preserve"> </w:t>
      </w:r>
      <w:r w:rsidR="00E33412">
        <w:rPr>
          <w:rFonts w:ascii="Century Gothic" w:hAnsi="Century Gothic"/>
          <w:sz w:val="20"/>
          <w:szCs w:val="20"/>
        </w:rPr>
        <w:t>Simulation scenarios</w:t>
      </w:r>
      <w:r w:rsidRPr="00D070AA">
        <w:rPr>
          <w:rFonts w:ascii="Century Gothic" w:hAnsi="Century Gothic"/>
          <w:sz w:val="20"/>
          <w:szCs w:val="20"/>
        </w:rPr>
        <w:t>.  These will be shared with the appointment panel who will review applications and reach a consensus on those appointed.</w:t>
      </w:r>
      <w:r w:rsidRPr="00D070AA">
        <w:rPr>
          <w:rFonts w:ascii="Century Gothic" w:hAnsi="Century Gothic"/>
          <w:b/>
          <w:bCs/>
          <w:sz w:val="28"/>
          <w:szCs w:val="28"/>
        </w:rPr>
        <w:t xml:space="preserve">  </w:t>
      </w:r>
      <w:r>
        <w:rPr>
          <w:rFonts w:ascii="Century Gothic" w:hAnsi="Century Gothic"/>
          <w:sz w:val="20"/>
          <w:szCs w:val="20"/>
        </w:rPr>
        <w:t xml:space="preserve">Please </w:t>
      </w:r>
      <w:r w:rsidR="00C1792A">
        <w:rPr>
          <w:rFonts w:ascii="Century Gothic" w:hAnsi="Century Gothic"/>
          <w:sz w:val="20"/>
          <w:szCs w:val="20"/>
        </w:rPr>
        <w:t>send to</w:t>
      </w:r>
      <w:r w:rsidR="00170723">
        <w:rPr>
          <w:rFonts w:ascii="Century Gothic" w:hAnsi="Century Gothic"/>
          <w:sz w:val="20"/>
          <w:szCs w:val="20"/>
        </w:rPr>
        <w:t xml:space="preserve"> </w:t>
      </w:r>
      <w:hyperlink r:id="rId6" w:history="1">
        <w:r w:rsidR="00170723">
          <w:rPr>
            <w:rStyle w:val="Hyperlink"/>
            <w:rFonts w:ascii="Century Gothic" w:hAnsi="Century Gothic"/>
            <w:sz w:val="20"/>
            <w:szCs w:val="20"/>
          </w:rPr>
          <w:t>contact@ficm.ac.uk</w:t>
        </w:r>
      </w:hyperlink>
      <w:r w:rsidR="00170723">
        <w:rPr>
          <w:rFonts w:ascii="Century Gothic" w:hAnsi="Century Gothic"/>
          <w:sz w:val="20"/>
          <w:szCs w:val="20"/>
        </w:rPr>
        <w:t xml:space="preserve"> </w:t>
      </w:r>
      <w:r w:rsidR="00C1792A">
        <w:rPr>
          <w:rFonts w:ascii="Century Gothic" w:hAnsi="Century Gothic"/>
          <w:sz w:val="20"/>
          <w:szCs w:val="20"/>
        </w:rPr>
        <w:t xml:space="preserve">by </w:t>
      </w:r>
      <w:r w:rsidR="00170723">
        <w:rPr>
          <w:rFonts w:ascii="Century Gothic" w:hAnsi="Century Gothic"/>
          <w:b/>
          <w:bCs/>
          <w:sz w:val="20"/>
          <w:szCs w:val="20"/>
        </w:rPr>
        <w:t xml:space="preserve">9am </w:t>
      </w:r>
      <w:r w:rsidR="00A14730">
        <w:rPr>
          <w:rFonts w:ascii="Century Gothic" w:hAnsi="Century Gothic"/>
          <w:b/>
          <w:bCs/>
          <w:sz w:val="20"/>
          <w:szCs w:val="20"/>
        </w:rPr>
        <w:t>Monday 5</w:t>
      </w:r>
      <w:r w:rsidR="00A14730" w:rsidRPr="00A14730">
        <w:rPr>
          <w:rFonts w:ascii="Century Gothic" w:hAnsi="Century Gothic"/>
          <w:b/>
          <w:bCs/>
          <w:sz w:val="20"/>
          <w:szCs w:val="20"/>
          <w:vertAlign w:val="superscript"/>
        </w:rPr>
        <w:t>th</w:t>
      </w:r>
      <w:r w:rsidR="00A14730">
        <w:rPr>
          <w:rFonts w:ascii="Century Gothic" w:hAnsi="Century Gothic"/>
          <w:b/>
          <w:bCs/>
          <w:sz w:val="20"/>
          <w:szCs w:val="20"/>
        </w:rPr>
        <w:t xml:space="preserve"> February</w:t>
      </w:r>
      <w:r w:rsidR="00C1792A">
        <w:rPr>
          <w:rFonts w:ascii="Century Gothic" w:hAnsi="Century Gothic"/>
          <w:sz w:val="20"/>
          <w:szCs w:val="20"/>
        </w:rPr>
        <w:t xml:space="preserve"> </w:t>
      </w:r>
    </w:p>
    <w:p w14:paraId="216E7DFF" w14:textId="77777777" w:rsidR="00C81371" w:rsidRDefault="00C81371" w:rsidP="00DD2453">
      <w:pPr>
        <w:rPr>
          <w:rFonts w:ascii="Century Gothic" w:hAnsi="Century Gothic"/>
          <w:b/>
          <w:bCs/>
          <w:sz w:val="28"/>
          <w:szCs w:val="28"/>
        </w:rPr>
      </w:pPr>
    </w:p>
    <w:p w14:paraId="4108FCAC" w14:textId="732448B2" w:rsidR="00561AFF" w:rsidRDefault="00561AFF">
      <w:pPr>
        <w:suppressAutoHyphens w:val="0"/>
        <w:autoSpaceDN/>
        <w:spacing w:after="160" w:line="259" w:lineRule="auto"/>
        <w:textAlignment w:val="auto"/>
        <w:rPr>
          <w:rFonts w:ascii="Century Gothic" w:hAnsi="Century Gothic"/>
          <w:b/>
          <w:bCs/>
          <w:sz w:val="28"/>
          <w:szCs w:val="28"/>
        </w:rPr>
      </w:pPr>
    </w:p>
    <w:p w14:paraId="32E5D78F" w14:textId="77777777" w:rsidR="00561AFF" w:rsidRDefault="00561AFF">
      <w:pPr>
        <w:suppressAutoHyphens w:val="0"/>
        <w:autoSpaceDN/>
        <w:spacing w:after="160" w:line="259" w:lineRule="auto"/>
        <w:textAlignment w:val="auto"/>
        <w:rPr>
          <w:rFonts w:ascii="Century Gothic" w:hAnsi="Century Gothic"/>
          <w:b/>
          <w:bCs/>
          <w:sz w:val="28"/>
          <w:szCs w:val="28"/>
        </w:rPr>
        <w:sectPr w:rsidR="00561AFF">
          <w:pgSz w:w="11906" w:h="16838"/>
          <w:pgMar w:top="1440" w:right="1440" w:bottom="1440" w:left="1440" w:header="708" w:footer="708" w:gutter="0"/>
          <w:cols w:space="708"/>
          <w:docGrid w:linePitch="360"/>
        </w:sectPr>
      </w:pPr>
    </w:p>
    <w:p w14:paraId="1056D7D5" w14:textId="4F5A033A" w:rsidR="00561AFF" w:rsidRDefault="00A931F1" w:rsidP="00561AFF">
      <w:pPr>
        <w:ind w:left="-709"/>
        <w:jc w:val="right"/>
        <w:rPr>
          <w:rFonts w:ascii="Century Gothic" w:hAnsi="Century Gothic"/>
          <w:sz w:val="28"/>
          <w:szCs w:val="28"/>
        </w:rPr>
      </w:pPr>
      <w:r>
        <w:rPr>
          <w:noProof/>
        </w:rPr>
        <w:lastRenderedPageBreak/>
        <w:drawing>
          <wp:anchor distT="0" distB="0" distL="114300" distR="114300" simplePos="0" relativeHeight="251666432" behindDoc="1" locked="0" layoutInCell="1" allowOverlap="1" wp14:anchorId="7DA646D8" wp14:editId="7776AB5B">
            <wp:simplePos x="0" y="0"/>
            <wp:positionH relativeFrom="column">
              <wp:posOffset>4800600</wp:posOffset>
            </wp:positionH>
            <wp:positionV relativeFrom="paragraph">
              <wp:posOffset>28575</wp:posOffset>
            </wp:positionV>
            <wp:extent cx="1991360" cy="664845"/>
            <wp:effectExtent l="0" t="0" r="0" b="0"/>
            <wp:wrapTight wrapText="bothSides">
              <wp:wrapPolygon edited="0">
                <wp:start x="2480" y="1857"/>
                <wp:lineTo x="1240" y="5570"/>
                <wp:lineTo x="827" y="8665"/>
                <wp:lineTo x="827" y="16092"/>
                <wp:lineTo x="2893" y="17948"/>
                <wp:lineTo x="6819" y="19186"/>
                <wp:lineTo x="19837" y="19186"/>
                <wp:lineTo x="20250" y="15473"/>
                <wp:lineTo x="19630" y="13616"/>
                <wp:lineTo x="17977" y="12997"/>
                <wp:lineTo x="12811" y="1857"/>
                <wp:lineTo x="2480" y="1857"/>
              </wp:wrapPolygon>
            </wp:wrapTight>
            <wp:docPr id="12" name="Picture 1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91360" cy="664845"/>
                    </a:xfrm>
                    <a:prstGeom prst="rect">
                      <a:avLst/>
                    </a:prstGeom>
                  </pic:spPr>
                </pic:pic>
              </a:graphicData>
            </a:graphic>
          </wp:anchor>
        </w:drawing>
      </w:r>
      <w:r w:rsidR="003C6040">
        <w:rPr>
          <w:noProof/>
        </w:rPr>
        <mc:AlternateContent>
          <mc:Choice Requires="wps">
            <w:drawing>
              <wp:anchor distT="0" distB="0" distL="114300" distR="114300" simplePos="0" relativeHeight="251665408" behindDoc="0" locked="0" layoutInCell="1" allowOverlap="1" wp14:anchorId="639938B3" wp14:editId="4B3AA8E1">
                <wp:simplePos x="0" y="0"/>
                <wp:positionH relativeFrom="margin">
                  <wp:posOffset>-152400</wp:posOffset>
                </wp:positionH>
                <wp:positionV relativeFrom="paragraph">
                  <wp:posOffset>0</wp:posOffset>
                </wp:positionV>
                <wp:extent cx="5070475" cy="1339850"/>
                <wp:effectExtent l="0" t="0" r="0" b="0"/>
                <wp:wrapNone/>
                <wp:docPr id="9" name="Text Box 12"/>
                <wp:cNvGraphicFramePr/>
                <a:graphic xmlns:a="http://schemas.openxmlformats.org/drawingml/2006/main">
                  <a:graphicData uri="http://schemas.microsoft.com/office/word/2010/wordprocessingShape">
                    <wps:wsp>
                      <wps:cNvSpPr txBox="1"/>
                      <wps:spPr>
                        <a:xfrm>
                          <a:off x="0" y="0"/>
                          <a:ext cx="5070475" cy="1339850"/>
                        </a:xfrm>
                        <a:prstGeom prst="rect">
                          <a:avLst/>
                        </a:prstGeom>
                        <a:noFill/>
                        <a:ln>
                          <a:noFill/>
                          <a:prstDash/>
                        </a:ln>
                      </wps:spPr>
                      <wps:txbx>
                        <w:txbxContent>
                          <w:p w14:paraId="77BF7C8B" w14:textId="77777777" w:rsidR="00561AFF" w:rsidRPr="003C6040" w:rsidRDefault="00561AFF" w:rsidP="00561AFF">
                            <w:pPr>
                              <w:rPr>
                                <w:rFonts w:ascii="Century Gothic" w:hAnsi="Century Gothic" w:cstheme="minorHAnsi"/>
                                <w:b/>
                                <w:color w:val="0B344E"/>
                                <w:sz w:val="60"/>
                                <w:szCs w:val="60"/>
                              </w:rPr>
                            </w:pPr>
                            <w:r w:rsidRPr="003C6040">
                              <w:rPr>
                                <w:rFonts w:ascii="Century Gothic" w:hAnsi="Century Gothic" w:cstheme="minorHAnsi"/>
                                <w:b/>
                                <w:color w:val="0B344E"/>
                                <w:sz w:val="60"/>
                                <w:szCs w:val="60"/>
                              </w:rPr>
                              <w:t>FACULTY LEADERSHIP:</w:t>
                            </w:r>
                          </w:p>
                          <w:p w14:paraId="0819DB62" w14:textId="77777777" w:rsidR="00561AFF" w:rsidRPr="003C6040" w:rsidRDefault="00561AFF" w:rsidP="00561AFF">
                            <w:pPr>
                              <w:rPr>
                                <w:rFonts w:ascii="Century Gothic" w:hAnsi="Century Gothic" w:cstheme="minorHAnsi"/>
                                <w:color w:val="0B344E"/>
                                <w:sz w:val="10"/>
                                <w:szCs w:val="10"/>
                              </w:rPr>
                            </w:pPr>
                          </w:p>
                          <w:p w14:paraId="6301EDE1" w14:textId="2E0BBC27" w:rsidR="00561AFF" w:rsidRDefault="00A931F1" w:rsidP="00561AFF">
                            <w:pPr>
                              <w:rPr>
                                <w:rFonts w:ascii="Century Gothic" w:hAnsi="Century Gothic" w:cstheme="minorHAnsi"/>
                                <w:color w:val="0B344E"/>
                                <w:sz w:val="40"/>
                                <w:szCs w:val="40"/>
                              </w:rPr>
                            </w:pPr>
                            <w:r>
                              <w:rPr>
                                <w:rFonts w:ascii="Century Gothic" w:hAnsi="Century Gothic" w:cstheme="minorHAnsi"/>
                                <w:color w:val="0B344E"/>
                                <w:sz w:val="40"/>
                                <w:szCs w:val="40"/>
                              </w:rPr>
                              <w:t xml:space="preserve">Education Sub Committee </w:t>
                            </w:r>
                            <w:r w:rsidR="00A13B65">
                              <w:rPr>
                                <w:rFonts w:ascii="Century Gothic" w:hAnsi="Century Gothic" w:cstheme="minorHAnsi"/>
                                <w:color w:val="0B344E"/>
                                <w:sz w:val="40"/>
                                <w:szCs w:val="40"/>
                              </w:rPr>
                              <w:br/>
                            </w:r>
                            <w:r w:rsidR="00561AFF" w:rsidRPr="003C6040">
                              <w:rPr>
                                <w:rFonts w:ascii="Century Gothic" w:hAnsi="Century Gothic" w:cstheme="minorHAnsi"/>
                                <w:color w:val="0B344E"/>
                                <w:sz w:val="40"/>
                                <w:szCs w:val="40"/>
                              </w:rPr>
                              <w:t>Application Form</w:t>
                            </w:r>
                            <w:r w:rsidR="00C57674">
                              <w:rPr>
                                <w:rFonts w:ascii="Century Gothic" w:hAnsi="Century Gothic" w:cstheme="minorHAnsi"/>
                                <w:color w:val="0B344E"/>
                                <w:sz w:val="40"/>
                                <w:szCs w:val="40"/>
                              </w:rPr>
                              <w:t xml:space="preserve"> </w:t>
                            </w:r>
                          </w:p>
                          <w:p w14:paraId="3A7EDAD2" w14:textId="77777777" w:rsidR="00A931F1" w:rsidRPr="003C6040" w:rsidRDefault="00A931F1" w:rsidP="00561AFF">
                            <w:pPr>
                              <w:rPr>
                                <w:rFonts w:ascii="Century Gothic" w:hAnsi="Century Gothic"/>
                                <w:color w:val="0B344E"/>
                                <w:sz w:val="40"/>
                                <w:szCs w:val="40"/>
                              </w:rPr>
                            </w:pPr>
                          </w:p>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639938B3" id="_x0000_s1027" type="#_x0000_t202" style="position:absolute;left:0;text-align:left;margin-left:-12pt;margin-top:0;width:399.25pt;height:105.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" filled="f" stroked="f">
                <v:textbox>
                  <w:txbxContent>
                    <w:p w14:paraId="77BF7C8B" w14:textId="77777777" w:rsidR="00561AFF" w:rsidRPr="003C6040" w:rsidRDefault="00561AFF" w:rsidP="00561AFF">
                      <w:pPr>
                        <w:rPr>
                          <w:rFonts w:ascii="Century Gothic" w:hAnsi="Century Gothic" w:cstheme="minorHAnsi"/>
                          <w:b/>
                          <w:color w:val="0B344E"/>
                          <w:sz w:val="60"/>
                          <w:szCs w:val="60"/>
                        </w:rPr>
                      </w:pPr>
                      <w:r w:rsidRPr="003C6040">
                        <w:rPr>
                          <w:rFonts w:ascii="Century Gothic" w:hAnsi="Century Gothic" w:cstheme="minorHAnsi"/>
                          <w:b/>
                          <w:color w:val="0B344E"/>
                          <w:sz w:val="60"/>
                          <w:szCs w:val="60"/>
                        </w:rPr>
                        <w:t>FACULTY LEADERSHIP:</w:t>
                      </w:r>
                    </w:p>
                    <w:p w14:paraId="0819DB62" w14:textId="77777777" w:rsidR="00561AFF" w:rsidRPr="003C6040" w:rsidRDefault="00561AFF" w:rsidP="00561AFF">
                      <w:pPr>
                        <w:rPr>
                          <w:rFonts w:ascii="Century Gothic" w:hAnsi="Century Gothic" w:cstheme="minorHAnsi"/>
                          <w:color w:val="0B344E"/>
                          <w:sz w:val="10"/>
                          <w:szCs w:val="10"/>
                        </w:rPr>
                      </w:pPr>
                    </w:p>
                    <w:p w14:paraId="6301EDE1" w14:textId="2E0BBC27" w:rsidR="00561AFF" w:rsidRDefault="00A931F1" w:rsidP="00561AFF">
                      <w:pPr>
                        <w:rPr>
                          <w:rFonts w:ascii="Century Gothic" w:hAnsi="Century Gothic" w:cstheme="minorHAnsi"/>
                          <w:color w:val="0B344E"/>
                          <w:sz w:val="40"/>
                          <w:szCs w:val="40"/>
                        </w:rPr>
                      </w:pPr>
                      <w:r>
                        <w:rPr>
                          <w:rFonts w:ascii="Century Gothic" w:hAnsi="Century Gothic" w:cstheme="minorHAnsi"/>
                          <w:color w:val="0B344E"/>
                          <w:sz w:val="40"/>
                          <w:szCs w:val="40"/>
                        </w:rPr>
                        <w:t xml:space="preserve">Education Sub Committee </w:t>
                      </w:r>
                      <w:r w:rsidR="00A13B65">
                        <w:rPr>
                          <w:rFonts w:ascii="Century Gothic" w:hAnsi="Century Gothic" w:cstheme="minorHAnsi"/>
                          <w:color w:val="0B344E"/>
                          <w:sz w:val="40"/>
                          <w:szCs w:val="40"/>
                        </w:rPr>
                        <w:br/>
                      </w:r>
                      <w:r w:rsidR="00561AFF" w:rsidRPr="003C6040">
                        <w:rPr>
                          <w:rFonts w:ascii="Century Gothic" w:hAnsi="Century Gothic" w:cstheme="minorHAnsi"/>
                          <w:color w:val="0B344E"/>
                          <w:sz w:val="40"/>
                          <w:szCs w:val="40"/>
                        </w:rPr>
                        <w:t>Application Form</w:t>
                      </w:r>
                      <w:r w:rsidR="00C57674">
                        <w:rPr>
                          <w:rFonts w:ascii="Century Gothic" w:hAnsi="Century Gothic" w:cstheme="minorHAnsi"/>
                          <w:color w:val="0B344E"/>
                          <w:sz w:val="40"/>
                          <w:szCs w:val="40"/>
                        </w:rPr>
                        <w:t xml:space="preserve"> </w:t>
                      </w:r>
                    </w:p>
                    <w:p w14:paraId="3A7EDAD2" w14:textId="77777777" w:rsidR="00A931F1" w:rsidRPr="003C6040" w:rsidRDefault="00A931F1" w:rsidP="00561AFF">
                      <w:pPr>
                        <w:rPr>
                          <w:rFonts w:ascii="Century Gothic" w:hAnsi="Century Gothic"/>
                          <w:color w:val="0B344E"/>
                          <w:sz w:val="40"/>
                          <w:szCs w:val="40"/>
                        </w:rPr>
                      </w:pPr>
                    </w:p>
                  </w:txbxContent>
                </v:textbox>
                <w10:wrap anchorx="margin"/>
              </v:shape>
            </w:pict>
          </mc:Fallback>
        </mc:AlternateContent>
      </w:r>
    </w:p>
    <w:p w14:paraId="1A92545B" w14:textId="419801C7" w:rsidR="00561AFF" w:rsidRPr="00561AFF" w:rsidRDefault="00561AFF" w:rsidP="00561AFF">
      <w:pPr>
        <w:rPr>
          <w:rFonts w:ascii="Century Gothic" w:hAnsi="Century Gothic"/>
          <w:sz w:val="28"/>
          <w:szCs w:val="28"/>
        </w:rPr>
      </w:pPr>
    </w:p>
    <w:p w14:paraId="7F890409" w14:textId="6744D6C9" w:rsidR="00561AFF" w:rsidRPr="00561AFF" w:rsidRDefault="00561AFF" w:rsidP="00561AFF">
      <w:pPr>
        <w:rPr>
          <w:rFonts w:ascii="Century Gothic" w:hAnsi="Century Gothic"/>
          <w:sz w:val="28"/>
          <w:szCs w:val="28"/>
        </w:rPr>
      </w:pPr>
    </w:p>
    <w:p w14:paraId="53D4B227" w14:textId="21C36B38" w:rsidR="00561AFF" w:rsidRDefault="00561AFF" w:rsidP="00561AFF">
      <w:pPr>
        <w:rPr>
          <w:rFonts w:ascii="Century Gothic" w:hAnsi="Century Gothic"/>
          <w:sz w:val="28"/>
          <w:szCs w:val="28"/>
        </w:rPr>
      </w:pPr>
    </w:p>
    <w:p w14:paraId="6E659EC2" w14:textId="2F9D8F4B" w:rsidR="00EF3769" w:rsidRDefault="00EF3769" w:rsidP="00561AFF">
      <w:pPr>
        <w:tabs>
          <w:tab w:val="left" w:pos="1110"/>
        </w:tabs>
        <w:rPr>
          <w:rFonts w:ascii="Century Gothic" w:hAnsi="Century Gothic"/>
          <w:sz w:val="24"/>
        </w:rPr>
      </w:pPr>
    </w:p>
    <w:p w14:paraId="4A8F0464" w14:textId="6BA8497E" w:rsidR="00A931F1" w:rsidRDefault="00A931F1" w:rsidP="00561AFF">
      <w:pPr>
        <w:tabs>
          <w:tab w:val="left" w:pos="1110"/>
        </w:tabs>
        <w:rPr>
          <w:rFonts w:ascii="Century Gothic" w:hAnsi="Century Gothic"/>
          <w:sz w:val="24"/>
        </w:rPr>
      </w:pPr>
    </w:p>
    <w:p w14:paraId="32184675" w14:textId="77777777" w:rsidR="00A931F1" w:rsidRDefault="00A931F1" w:rsidP="00561AFF">
      <w:pPr>
        <w:tabs>
          <w:tab w:val="left" w:pos="1110"/>
        </w:tabs>
        <w:rPr>
          <w:rFonts w:ascii="Century Gothic" w:hAnsi="Century Gothic"/>
          <w:sz w:val="24"/>
        </w:rPr>
      </w:pPr>
    </w:p>
    <w:p w14:paraId="69BD2EA7" w14:textId="77777777" w:rsidR="00B40A73" w:rsidRDefault="00B40A73" w:rsidP="00561AFF">
      <w:pPr>
        <w:tabs>
          <w:tab w:val="left" w:pos="1110"/>
        </w:tabs>
        <w:rPr>
          <w:rFonts w:ascii="Century Gothic" w:hAnsi="Century Gothic"/>
          <w:sz w:val="24"/>
        </w:rPr>
      </w:pPr>
    </w:p>
    <w:p w14:paraId="248436A0" w14:textId="6F70036A" w:rsidR="00A931F1" w:rsidRDefault="00A931F1" w:rsidP="00561AFF">
      <w:pPr>
        <w:tabs>
          <w:tab w:val="left" w:pos="1110"/>
        </w:tabs>
        <w:rPr>
          <w:rFonts w:ascii="Century Gothic" w:hAnsi="Century Gothic"/>
          <w:sz w:val="24"/>
        </w:rPr>
      </w:pPr>
      <w:r w:rsidRPr="003C6040">
        <w:rPr>
          <w:rFonts w:ascii="Century Gothic" w:hAnsi="Century Gothic"/>
          <w:noProof/>
          <w:sz w:val="24"/>
        </w:rPr>
        <mc:AlternateContent>
          <mc:Choice Requires="wps">
            <w:drawing>
              <wp:anchor distT="45720" distB="45720" distL="114300" distR="114300" simplePos="0" relativeHeight="251683840" behindDoc="0" locked="0" layoutInCell="1" allowOverlap="1" wp14:anchorId="56C59916" wp14:editId="29110461">
                <wp:simplePos x="0" y="0"/>
                <wp:positionH relativeFrom="margin">
                  <wp:align>left</wp:align>
                </wp:positionH>
                <wp:positionV relativeFrom="paragraph">
                  <wp:posOffset>323850</wp:posOffset>
                </wp:positionV>
                <wp:extent cx="6467475" cy="266700"/>
                <wp:effectExtent l="0" t="0" r="28575"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5978BD3E" w14:textId="77777777" w:rsidR="00A931F1" w:rsidRPr="00C81371" w:rsidRDefault="00A931F1" w:rsidP="00A931F1">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C59916" id="Text Box 3" o:spid="_x0000_s1028" type="#_x0000_t202" style="position:absolute;margin-left:0;margin-top:25.5pt;width:509.25pt;height:21pt;z-index:251683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">
                <v:textbox>
                  <w:txbxContent>
                    <w:p w14:paraId="5978BD3E" w14:textId="77777777" w:rsidR="00A931F1" w:rsidRPr="00C81371" w:rsidRDefault="00A931F1" w:rsidP="00A931F1">
                      <w:pPr>
                        <w:rPr>
                          <w:rFonts w:ascii="Century Gothic" w:hAnsi="Century Gothic"/>
                          <w:sz w:val="20"/>
                          <w:szCs w:val="20"/>
                        </w:rPr>
                      </w:pPr>
                    </w:p>
                  </w:txbxContent>
                </v:textbox>
                <w10:wrap type="square" anchorx="margin"/>
              </v:shape>
            </w:pict>
          </mc:Fallback>
        </mc:AlternateContent>
      </w:r>
      <w:r w:rsidR="00B40A73">
        <w:rPr>
          <w:rFonts w:ascii="Century Gothic" w:hAnsi="Century Gothic"/>
          <w:sz w:val="24"/>
        </w:rPr>
        <w:t>Please indicate your preferred role: Blog</w:t>
      </w:r>
      <w:r w:rsidR="00E33412">
        <w:rPr>
          <w:rFonts w:ascii="Century Gothic" w:hAnsi="Century Gothic"/>
          <w:sz w:val="24"/>
        </w:rPr>
        <w:t>s or Simulation resources</w:t>
      </w:r>
    </w:p>
    <w:p w14:paraId="3C2102E4" w14:textId="4220CE2C" w:rsidR="00A931F1" w:rsidRDefault="00A931F1" w:rsidP="00561AFF">
      <w:pPr>
        <w:tabs>
          <w:tab w:val="left" w:pos="1110"/>
        </w:tabs>
        <w:rPr>
          <w:rFonts w:ascii="Century Gothic" w:hAnsi="Century Gothic"/>
          <w:sz w:val="24"/>
        </w:rPr>
      </w:pPr>
    </w:p>
    <w:p w14:paraId="1F78AF13" w14:textId="4018FBB3" w:rsidR="003C6040" w:rsidRPr="003C6040" w:rsidRDefault="003C6040" w:rsidP="00561AFF">
      <w:pPr>
        <w:tabs>
          <w:tab w:val="left" w:pos="1110"/>
        </w:tabs>
        <w:rPr>
          <w:rFonts w:ascii="Century Gothic" w:hAnsi="Century Gothic"/>
          <w:sz w:val="24"/>
        </w:rPr>
      </w:pPr>
      <w:r w:rsidRPr="003C6040">
        <w:rPr>
          <w:rFonts w:ascii="Century Gothic" w:hAnsi="Century Gothic"/>
          <w:noProof/>
          <w:sz w:val="24"/>
        </w:rPr>
        <mc:AlternateContent>
          <mc:Choice Requires="wps">
            <w:drawing>
              <wp:anchor distT="45720" distB="45720" distL="114300" distR="114300" simplePos="0" relativeHeight="251670528" behindDoc="0" locked="0" layoutInCell="1" allowOverlap="1" wp14:anchorId="400A57C2" wp14:editId="62A9B365">
                <wp:simplePos x="0" y="0"/>
                <wp:positionH relativeFrom="margin">
                  <wp:align>left</wp:align>
                </wp:positionH>
                <wp:positionV relativeFrom="paragraph">
                  <wp:posOffset>311150</wp:posOffset>
                </wp:positionV>
                <wp:extent cx="6467475" cy="266700"/>
                <wp:effectExtent l="0" t="0" r="2857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62210A3E" w14:textId="18D0C36E" w:rsidR="003C6040" w:rsidRPr="00C81371" w:rsidRDefault="003C6040" w:rsidP="003C6040">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0A57C2" id="Text Box 2" o:spid="_x0000_s1029" type="#_x0000_t202" style="position:absolute;margin-left:0;margin-top:24.5pt;width:509.25pt;height:21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">
                <v:textbox>
                  <w:txbxContent>
                    <w:p w14:paraId="62210A3E" w14:textId="18D0C36E" w:rsidR="003C6040" w:rsidRPr="00C81371" w:rsidRDefault="003C6040" w:rsidP="003C6040">
                      <w:pPr>
                        <w:rPr>
                          <w:rFonts w:ascii="Century Gothic" w:hAnsi="Century Gothic"/>
                          <w:sz w:val="20"/>
                          <w:szCs w:val="20"/>
                        </w:rPr>
                      </w:pPr>
                    </w:p>
                  </w:txbxContent>
                </v:textbox>
                <w10:wrap type="square" anchorx="margin"/>
              </v:shape>
            </w:pict>
          </mc:Fallback>
        </mc:AlternateContent>
      </w:r>
      <w:r w:rsidRPr="003C6040">
        <w:rPr>
          <w:rFonts w:ascii="Century Gothic" w:hAnsi="Century Gothic"/>
          <w:sz w:val="24"/>
        </w:rPr>
        <w:t>Name</w:t>
      </w:r>
    </w:p>
    <w:p w14:paraId="56982188" w14:textId="06AA4D59" w:rsidR="003C6040" w:rsidRPr="003C6040" w:rsidRDefault="003C6040" w:rsidP="00561AFF">
      <w:pPr>
        <w:tabs>
          <w:tab w:val="left" w:pos="1110"/>
        </w:tabs>
        <w:rPr>
          <w:rFonts w:ascii="Century Gothic" w:hAnsi="Century Gothic"/>
          <w:sz w:val="20"/>
          <w:szCs w:val="20"/>
        </w:rPr>
      </w:pPr>
    </w:p>
    <w:p w14:paraId="546B7B85" w14:textId="2861D3C2" w:rsidR="003C6040" w:rsidRPr="003C6040" w:rsidRDefault="003C6040" w:rsidP="00561AFF">
      <w:pPr>
        <w:tabs>
          <w:tab w:val="left" w:pos="1110"/>
        </w:tabs>
        <w:rPr>
          <w:rFonts w:ascii="Century Gothic" w:hAnsi="Century Gothic"/>
          <w:sz w:val="24"/>
        </w:rPr>
      </w:pPr>
      <w:r w:rsidRPr="003C6040">
        <w:rPr>
          <w:rFonts w:ascii="Century Gothic" w:hAnsi="Century Gothic"/>
          <w:noProof/>
          <w:sz w:val="24"/>
        </w:rPr>
        <mc:AlternateContent>
          <mc:Choice Requires="wps">
            <w:drawing>
              <wp:anchor distT="45720" distB="45720" distL="114300" distR="114300" simplePos="0" relativeHeight="251672576" behindDoc="0" locked="0" layoutInCell="1" allowOverlap="1" wp14:anchorId="232B6B95" wp14:editId="09456664">
                <wp:simplePos x="0" y="0"/>
                <wp:positionH relativeFrom="margin">
                  <wp:align>left</wp:align>
                </wp:positionH>
                <wp:positionV relativeFrom="paragraph">
                  <wp:posOffset>346075</wp:posOffset>
                </wp:positionV>
                <wp:extent cx="6467475" cy="266700"/>
                <wp:effectExtent l="0" t="0" r="2857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317BD255" w14:textId="77777777" w:rsidR="003C6040" w:rsidRPr="00C81371" w:rsidRDefault="003C6040" w:rsidP="003C6040">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2B6B95" id="_x0000_s1030" type="#_x0000_t202" style="position:absolute;margin-left:0;margin-top:27.25pt;width:509.25pt;height:21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">
                <v:textbox>
                  <w:txbxContent>
                    <w:p w14:paraId="317BD255" w14:textId="77777777" w:rsidR="003C6040" w:rsidRPr="00C81371" w:rsidRDefault="003C6040" w:rsidP="003C6040">
                      <w:pPr>
                        <w:rPr>
                          <w:rFonts w:ascii="Century Gothic" w:hAnsi="Century Gothic"/>
                          <w:sz w:val="20"/>
                          <w:szCs w:val="20"/>
                        </w:rPr>
                      </w:pPr>
                    </w:p>
                  </w:txbxContent>
                </v:textbox>
                <w10:wrap type="square" anchorx="margin"/>
              </v:shape>
            </w:pict>
          </mc:Fallback>
        </mc:AlternateContent>
      </w:r>
      <w:r w:rsidRPr="003C6040">
        <w:rPr>
          <w:rFonts w:ascii="Century Gothic" w:hAnsi="Century Gothic"/>
          <w:sz w:val="24"/>
        </w:rPr>
        <w:t>Job Title</w:t>
      </w:r>
    </w:p>
    <w:p w14:paraId="2CD88AF6" w14:textId="23B0AFFD" w:rsidR="003C6040" w:rsidRPr="003C6040" w:rsidRDefault="003C6040" w:rsidP="00561AFF">
      <w:pPr>
        <w:tabs>
          <w:tab w:val="left" w:pos="1110"/>
        </w:tabs>
        <w:rPr>
          <w:rFonts w:ascii="Century Gothic" w:hAnsi="Century Gothic"/>
          <w:sz w:val="20"/>
          <w:szCs w:val="20"/>
        </w:rPr>
      </w:pPr>
    </w:p>
    <w:p w14:paraId="63ED3DB0" w14:textId="4E65F94B" w:rsidR="003C6040" w:rsidRPr="003C6040" w:rsidRDefault="003C6040" w:rsidP="00561AFF">
      <w:pPr>
        <w:tabs>
          <w:tab w:val="left" w:pos="1110"/>
        </w:tabs>
        <w:rPr>
          <w:rFonts w:ascii="Century Gothic" w:hAnsi="Century Gothic"/>
          <w:sz w:val="24"/>
        </w:rPr>
      </w:pPr>
      <w:r w:rsidRPr="003C6040">
        <w:rPr>
          <w:rFonts w:ascii="Century Gothic" w:hAnsi="Century Gothic"/>
          <w:noProof/>
          <w:sz w:val="24"/>
        </w:rPr>
        <mc:AlternateContent>
          <mc:Choice Requires="wps">
            <w:drawing>
              <wp:anchor distT="45720" distB="45720" distL="114300" distR="114300" simplePos="0" relativeHeight="251674624" behindDoc="0" locked="0" layoutInCell="1" allowOverlap="1" wp14:anchorId="0B7BEDB3" wp14:editId="3919814C">
                <wp:simplePos x="0" y="0"/>
                <wp:positionH relativeFrom="margin">
                  <wp:align>left</wp:align>
                </wp:positionH>
                <wp:positionV relativeFrom="paragraph">
                  <wp:posOffset>280035</wp:posOffset>
                </wp:positionV>
                <wp:extent cx="6467475" cy="266700"/>
                <wp:effectExtent l="0" t="0" r="28575"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4E62756E" w14:textId="77777777" w:rsidR="003C6040" w:rsidRPr="00C81371" w:rsidRDefault="003C6040" w:rsidP="003C6040">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7BEDB3" id="_x0000_s1031" type="#_x0000_t202" style="position:absolute;margin-left:0;margin-top:22.05pt;width:509.25pt;height:21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">
                <v:textbox>
                  <w:txbxContent>
                    <w:p w14:paraId="4E62756E" w14:textId="77777777" w:rsidR="003C6040" w:rsidRPr="00C81371" w:rsidRDefault="003C6040" w:rsidP="003C6040">
                      <w:pPr>
                        <w:rPr>
                          <w:rFonts w:ascii="Century Gothic" w:hAnsi="Century Gothic"/>
                          <w:sz w:val="20"/>
                          <w:szCs w:val="20"/>
                        </w:rPr>
                      </w:pPr>
                    </w:p>
                  </w:txbxContent>
                </v:textbox>
                <w10:wrap type="square" anchorx="margin"/>
              </v:shape>
            </w:pict>
          </mc:Fallback>
        </mc:AlternateContent>
      </w:r>
      <w:r w:rsidRPr="003C6040">
        <w:rPr>
          <w:rFonts w:ascii="Century Gothic" w:hAnsi="Century Gothic"/>
          <w:sz w:val="24"/>
        </w:rPr>
        <w:t>GMC Number</w:t>
      </w:r>
    </w:p>
    <w:p w14:paraId="1EBCDB11" w14:textId="2DCD5EDC" w:rsidR="003C6040" w:rsidRDefault="003C6040" w:rsidP="00561AFF">
      <w:pPr>
        <w:tabs>
          <w:tab w:val="left" w:pos="1110"/>
        </w:tabs>
        <w:rPr>
          <w:rFonts w:ascii="Century Gothic" w:hAnsi="Century Gothic"/>
          <w:sz w:val="24"/>
        </w:rPr>
      </w:pPr>
    </w:p>
    <w:p w14:paraId="31B3B299" w14:textId="77777777" w:rsidR="00A931F1" w:rsidRPr="003C6040" w:rsidRDefault="00A931F1" w:rsidP="00A931F1">
      <w:pPr>
        <w:tabs>
          <w:tab w:val="left" w:pos="1110"/>
        </w:tabs>
        <w:rPr>
          <w:rFonts w:ascii="Century Gothic" w:hAnsi="Century Gothic"/>
          <w:sz w:val="24"/>
        </w:rPr>
      </w:pPr>
      <w:r w:rsidRPr="003C6040">
        <w:rPr>
          <w:rFonts w:ascii="Century Gothic" w:hAnsi="Century Gothic"/>
          <w:noProof/>
          <w:sz w:val="24"/>
        </w:rPr>
        <mc:AlternateContent>
          <mc:Choice Requires="wps">
            <w:drawing>
              <wp:anchor distT="45720" distB="45720" distL="114300" distR="114300" simplePos="0" relativeHeight="251680768" behindDoc="0" locked="0" layoutInCell="1" allowOverlap="1" wp14:anchorId="102D2250" wp14:editId="2E8A1FAB">
                <wp:simplePos x="0" y="0"/>
                <wp:positionH relativeFrom="margin">
                  <wp:align>left</wp:align>
                </wp:positionH>
                <wp:positionV relativeFrom="paragraph">
                  <wp:posOffset>280035</wp:posOffset>
                </wp:positionV>
                <wp:extent cx="6467475" cy="26670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7DBC0E0B" w14:textId="77777777" w:rsidR="00A931F1" w:rsidRPr="00C81371" w:rsidRDefault="00A931F1" w:rsidP="00A931F1">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D2250" id="_x0000_s1032" type="#_x0000_t202" style="position:absolute;margin-left:0;margin-top:22.05pt;width:509.25pt;height:21pt;z-index:2516807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">
                <v:textbox>
                  <w:txbxContent>
                    <w:p w14:paraId="7DBC0E0B" w14:textId="77777777" w:rsidR="00A931F1" w:rsidRPr="00C81371" w:rsidRDefault="00A931F1" w:rsidP="00A931F1">
                      <w:pPr>
                        <w:rPr>
                          <w:rFonts w:ascii="Century Gothic" w:hAnsi="Century Gothic"/>
                          <w:sz w:val="20"/>
                          <w:szCs w:val="20"/>
                        </w:rPr>
                      </w:pPr>
                    </w:p>
                  </w:txbxContent>
                </v:textbox>
                <w10:wrap type="square" anchorx="margin"/>
              </v:shape>
            </w:pict>
          </mc:Fallback>
        </mc:AlternateContent>
      </w:r>
      <w:r>
        <w:rPr>
          <w:rFonts w:ascii="Century Gothic" w:hAnsi="Century Gothic"/>
          <w:sz w:val="24"/>
        </w:rPr>
        <w:t>Telephone</w:t>
      </w:r>
    </w:p>
    <w:p w14:paraId="55D7704C" w14:textId="77777777" w:rsidR="00A931F1" w:rsidRDefault="00A931F1" w:rsidP="00A931F1">
      <w:pPr>
        <w:tabs>
          <w:tab w:val="left" w:pos="1110"/>
        </w:tabs>
        <w:rPr>
          <w:rFonts w:ascii="Century Gothic" w:hAnsi="Century Gothic"/>
          <w:sz w:val="24"/>
        </w:rPr>
      </w:pPr>
    </w:p>
    <w:p w14:paraId="44FBEFD9" w14:textId="77777777" w:rsidR="00A931F1" w:rsidRPr="003C6040" w:rsidRDefault="00A931F1" w:rsidP="00A931F1">
      <w:pPr>
        <w:tabs>
          <w:tab w:val="left" w:pos="1110"/>
        </w:tabs>
        <w:rPr>
          <w:rFonts w:ascii="Century Gothic" w:hAnsi="Century Gothic"/>
          <w:sz w:val="24"/>
        </w:rPr>
      </w:pPr>
      <w:r w:rsidRPr="003C6040">
        <w:rPr>
          <w:rFonts w:ascii="Century Gothic" w:hAnsi="Century Gothic"/>
          <w:noProof/>
          <w:sz w:val="24"/>
        </w:rPr>
        <mc:AlternateContent>
          <mc:Choice Requires="wps">
            <w:drawing>
              <wp:anchor distT="45720" distB="45720" distL="114300" distR="114300" simplePos="0" relativeHeight="251681792" behindDoc="0" locked="0" layoutInCell="1" allowOverlap="1" wp14:anchorId="03EDBD57" wp14:editId="52855A64">
                <wp:simplePos x="0" y="0"/>
                <wp:positionH relativeFrom="margin">
                  <wp:align>left</wp:align>
                </wp:positionH>
                <wp:positionV relativeFrom="paragraph">
                  <wp:posOffset>280035</wp:posOffset>
                </wp:positionV>
                <wp:extent cx="6467475" cy="26670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1D7ABD1A" w14:textId="77777777" w:rsidR="00A931F1" w:rsidRPr="00C81371" w:rsidRDefault="00A931F1" w:rsidP="00A931F1">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EDBD57" id="_x0000_s1033" type="#_x0000_t202" style="position:absolute;margin-left:0;margin-top:22.05pt;width:509.25pt;height:21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">
                <v:textbox>
                  <w:txbxContent>
                    <w:p w14:paraId="1D7ABD1A" w14:textId="77777777" w:rsidR="00A931F1" w:rsidRPr="00C81371" w:rsidRDefault="00A931F1" w:rsidP="00A931F1">
                      <w:pPr>
                        <w:rPr>
                          <w:rFonts w:ascii="Century Gothic" w:hAnsi="Century Gothic"/>
                          <w:sz w:val="20"/>
                          <w:szCs w:val="20"/>
                        </w:rPr>
                      </w:pPr>
                    </w:p>
                  </w:txbxContent>
                </v:textbox>
                <w10:wrap type="square" anchorx="margin"/>
              </v:shape>
            </w:pict>
          </mc:Fallback>
        </mc:AlternateContent>
      </w:r>
      <w:r>
        <w:rPr>
          <w:rFonts w:ascii="Century Gothic" w:hAnsi="Century Gothic"/>
          <w:sz w:val="24"/>
        </w:rPr>
        <w:t>Email</w:t>
      </w:r>
    </w:p>
    <w:p w14:paraId="3ABCF2D1" w14:textId="77777777" w:rsidR="00A931F1" w:rsidRPr="003C6040" w:rsidRDefault="00A931F1" w:rsidP="00561AFF">
      <w:pPr>
        <w:tabs>
          <w:tab w:val="left" w:pos="1110"/>
        </w:tabs>
        <w:rPr>
          <w:rFonts w:ascii="Century Gothic" w:hAnsi="Century Gothic"/>
          <w:sz w:val="24"/>
        </w:rPr>
      </w:pPr>
    </w:p>
    <w:p w14:paraId="0409E918" w14:textId="700C8F4E" w:rsidR="003C6040" w:rsidRPr="00C57674" w:rsidRDefault="00C81371" w:rsidP="00561AFF">
      <w:pPr>
        <w:tabs>
          <w:tab w:val="left" w:pos="1110"/>
        </w:tabs>
        <w:rPr>
          <w:rFonts w:ascii="Century Gothic" w:hAnsi="Century Gothic"/>
          <w:sz w:val="24"/>
        </w:rPr>
      </w:pPr>
      <w:r w:rsidRPr="00C57674">
        <w:rPr>
          <w:rFonts w:ascii="Century Gothic" w:hAnsi="Century Gothic"/>
          <w:noProof/>
          <w:sz w:val="24"/>
        </w:rPr>
        <w:lastRenderedPageBreak/>
        <mc:AlternateContent>
          <mc:Choice Requires="wps">
            <w:drawing>
              <wp:anchor distT="45720" distB="45720" distL="114300" distR="114300" simplePos="0" relativeHeight="251676672" behindDoc="0" locked="0" layoutInCell="1" allowOverlap="1" wp14:anchorId="77C1AAF4" wp14:editId="592E5988">
                <wp:simplePos x="0" y="0"/>
                <wp:positionH relativeFrom="margin">
                  <wp:align>left</wp:align>
                </wp:positionH>
                <wp:positionV relativeFrom="paragraph">
                  <wp:posOffset>435610</wp:posOffset>
                </wp:positionV>
                <wp:extent cx="6467475" cy="4105275"/>
                <wp:effectExtent l="0" t="0" r="28575"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4105275"/>
                        </a:xfrm>
                        <a:prstGeom prst="rect">
                          <a:avLst/>
                        </a:prstGeom>
                        <a:solidFill>
                          <a:srgbClr val="FFFFFF"/>
                        </a:solidFill>
                        <a:ln w="9525">
                          <a:solidFill>
                            <a:srgbClr val="000000"/>
                          </a:solidFill>
                          <a:miter lim="800000"/>
                          <a:headEnd/>
                          <a:tailEnd/>
                        </a:ln>
                      </wps:spPr>
                      <wps:txbx>
                        <w:txbxContent>
                          <w:p w14:paraId="5C240630" w14:textId="77777777" w:rsidR="00C81371" w:rsidRPr="00C81371" w:rsidRDefault="00C81371" w:rsidP="00C81371">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C1AAF4" id="_x0000_s1034" type="#_x0000_t202" style="position:absolute;margin-left:0;margin-top:34.3pt;width:509.25pt;height:323.2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">
                <v:textbox>
                  <w:txbxContent>
                    <w:p w14:paraId="5C240630" w14:textId="77777777" w:rsidR="00C81371" w:rsidRPr="00C81371" w:rsidRDefault="00C81371" w:rsidP="00C81371">
                      <w:pPr>
                        <w:rPr>
                          <w:rFonts w:ascii="Century Gothic" w:hAnsi="Century Gothic"/>
                          <w:sz w:val="20"/>
                          <w:szCs w:val="20"/>
                        </w:rPr>
                      </w:pPr>
                    </w:p>
                  </w:txbxContent>
                </v:textbox>
                <w10:wrap type="square" anchorx="margin"/>
              </v:shape>
            </w:pict>
          </mc:Fallback>
        </mc:AlternateContent>
      </w:r>
      <w:r w:rsidRPr="00C57674">
        <w:rPr>
          <w:rFonts w:ascii="Century Gothic" w:hAnsi="Century Gothic"/>
          <w:sz w:val="24"/>
        </w:rPr>
        <w:t xml:space="preserve">Please provide a short statement </w:t>
      </w:r>
      <w:r w:rsidR="00C57674" w:rsidRPr="00C57674">
        <w:rPr>
          <w:rFonts w:ascii="Century Gothic" w:hAnsi="Century Gothic"/>
          <w:sz w:val="24"/>
        </w:rPr>
        <w:t>highlighting your relevant experience and interest, and</w:t>
      </w:r>
      <w:r w:rsidRPr="00C57674">
        <w:rPr>
          <w:rFonts w:ascii="Century Gothic" w:hAnsi="Century Gothic"/>
          <w:sz w:val="24"/>
        </w:rPr>
        <w:t xml:space="preserve"> why you would like to apply for </w:t>
      </w:r>
      <w:r w:rsidR="00C57674" w:rsidRPr="00C57674">
        <w:rPr>
          <w:rFonts w:ascii="Century Gothic" w:hAnsi="Century Gothic"/>
          <w:sz w:val="24"/>
        </w:rPr>
        <w:t>this role</w:t>
      </w:r>
      <w:r w:rsidRPr="00C57674">
        <w:rPr>
          <w:rFonts w:ascii="Century Gothic" w:hAnsi="Century Gothic"/>
          <w:sz w:val="24"/>
        </w:rPr>
        <w:t xml:space="preserve"> (max 350 words): </w:t>
      </w:r>
    </w:p>
    <w:p w14:paraId="009DA524" w14:textId="3A364C08" w:rsidR="00C81371" w:rsidRPr="00020462" w:rsidRDefault="00020462" w:rsidP="00020462">
      <w:pPr>
        <w:rPr>
          <w:rFonts w:ascii="Century Gothic" w:hAnsi="Century Gothic"/>
          <w:sz w:val="20"/>
          <w:szCs w:val="20"/>
        </w:rPr>
      </w:pPr>
      <w:r w:rsidRPr="00020462">
        <w:rPr>
          <w:rFonts w:ascii="Century Gothic" w:hAnsi="Century Gothic"/>
          <w:b/>
          <w:i/>
          <w:color w:val="2E74B5" w:themeColor="accent5" w:themeShade="BF"/>
          <w:sz w:val="20"/>
          <w:szCs w:val="20"/>
        </w:rPr>
        <w:t>Data management:</w:t>
      </w:r>
      <w:r w:rsidRPr="00020462">
        <w:rPr>
          <w:rFonts w:ascii="Century Gothic" w:hAnsi="Century Gothic"/>
          <w:i/>
          <w:color w:val="2E74B5" w:themeColor="accent5" w:themeShade="BF"/>
          <w:sz w:val="20"/>
          <w:szCs w:val="20"/>
        </w:rPr>
        <w:t xml:space="preserve"> </w:t>
      </w:r>
      <w:r w:rsidRPr="00020462">
        <w:rPr>
          <w:rFonts w:ascii="Century Gothic" w:hAnsi="Century Gothic"/>
          <w:i/>
          <w:sz w:val="20"/>
          <w:szCs w:val="20"/>
        </w:rPr>
        <w:t>We will share your application form securely with the appointment panel only.  Your data will be stored securely.</w:t>
      </w:r>
    </w:p>
    <w:sectPr w:rsidR="00C81371" w:rsidRPr="00020462" w:rsidSect="003C60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SemiBold">
    <w:panose1 w:val="000007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FFF"/>
    <w:multiLevelType w:val="hybridMultilevel"/>
    <w:tmpl w:val="5FD4AAF6"/>
    <w:lvl w:ilvl="0" w:tplc="73AE6C9A">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459EA"/>
    <w:multiLevelType w:val="multilevel"/>
    <w:tmpl w:val="4EE4D52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7345251"/>
    <w:multiLevelType w:val="hybridMultilevel"/>
    <w:tmpl w:val="D6BECC3C"/>
    <w:lvl w:ilvl="0" w:tplc="73AE6C9A">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A85C9E"/>
    <w:multiLevelType w:val="hybridMultilevel"/>
    <w:tmpl w:val="CF20BD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716EAF"/>
    <w:multiLevelType w:val="hybridMultilevel"/>
    <w:tmpl w:val="21E6D594"/>
    <w:lvl w:ilvl="0" w:tplc="3E8CE92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1720F5D"/>
    <w:multiLevelType w:val="hybridMultilevel"/>
    <w:tmpl w:val="09963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D32899"/>
    <w:multiLevelType w:val="hybridMultilevel"/>
    <w:tmpl w:val="417A3294"/>
    <w:lvl w:ilvl="0" w:tplc="73AE6C9A">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A2782C"/>
    <w:multiLevelType w:val="hybridMultilevel"/>
    <w:tmpl w:val="828E0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AA43F0"/>
    <w:multiLevelType w:val="multilevel"/>
    <w:tmpl w:val="12D498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846244711">
    <w:abstractNumId w:val="5"/>
  </w:num>
  <w:num w:numId="2" w16cid:durableId="2113932936">
    <w:abstractNumId w:val="2"/>
  </w:num>
  <w:num w:numId="3" w16cid:durableId="142359041">
    <w:abstractNumId w:val="0"/>
  </w:num>
  <w:num w:numId="4" w16cid:durableId="28922362">
    <w:abstractNumId w:val="6"/>
  </w:num>
  <w:num w:numId="5" w16cid:durableId="1553688047">
    <w:abstractNumId w:val="4"/>
  </w:num>
  <w:num w:numId="6" w16cid:durableId="17707944">
    <w:abstractNumId w:val="8"/>
  </w:num>
  <w:num w:numId="7" w16cid:durableId="1953130261">
    <w:abstractNumId w:val="1"/>
  </w:num>
  <w:num w:numId="8" w16cid:durableId="333262007">
    <w:abstractNumId w:val="3"/>
  </w:num>
  <w:num w:numId="9" w16cid:durableId="17459503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453"/>
    <w:rsid w:val="0001197B"/>
    <w:rsid w:val="00020462"/>
    <w:rsid w:val="0005754F"/>
    <w:rsid w:val="000C1774"/>
    <w:rsid w:val="00170723"/>
    <w:rsid w:val="001778F3"/>
    <w:rsid w:val="001D35F5"/>
    <w:rsid w:val="00306454"/>
    <w:rsid w:val="00383B67"/>
    <w:rsid w:val="003B51DA"/>
    <w:rsid w:val="003C6040"/>
    <w:rsid w:val="00561AFF"/>
    <w:rsid w:val="006A6AD5"/>
    <w:rsid w:val="0092201C"/>
    <w:rsid w:val="00960DC8"/>
    <w:rsid w:val="00991D02"/>
    <w:rsid w:val="009C6947"/>
    <w:rsid w:val="00A13B65"/>
    <w:rsid w:val="00A14730"/>
    <w:rsid w:val="00A931F1"/>
    <w:rsid w:val="00B40A73"/>
    <w:rsid w:val="00C1792A"/>
    <w:rsid w:val="00C57674"/>
    <w:rsid w:val="00C81371"/>
    <w:rsid w:val="00D070AA"/>
    <w:rsid w:val="00D65D15"/>
    <w:rsid w:val="00DD2453"/>
    <w:rsid w:val="00E33412"/>
    <w:rsid w:val="00EC2B03"/>
    <w:rsid w:val="00EF37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33203"/>
  <w15:chartTrackingRefBased/>
  <w15:docId w15:val="{9BD3A1A6-1000-438B-B0C7-7797231B9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2453"/>
    <w:pPr>
      <w:suppressAutoHyphens/>
      <w:autoSpaceDN w:val="0"/>
      <w:spacing w:after="0" w:line="240" w:lineRule="auto"/>
      <w:textAlignment w:val="baseline"/>
    </w:pPr>
    <w:rPr>
      <w:rFonts w:ascii="Calibri" w:eastAsia="Times New Roman" w:hAnsi="Calibri" w:cs="Times New Roman"/>
      <w:szCs w:val="24"/>
      <w:lang w:eastAsia="en-GB"/>
    </w:rPr>
  </w:style>
  <w:style w:type="paragraph" w:styleId="Heading1">
    <w:name w:val="heading 1"/>
    <w:basedOn w:val="Normal"/>
    <w:next w:val="Normal"/>
    <w:link w:val="Heading1Char"/>
    <w:uiPriority w:val="9"/>
    <w:qFormat/>
    <w:rsid w:val="001778F3"/>
    <w:pPr>
      <w:keepNext/>
      <w:keepLines/>
      <w:spacing w:before="120" w:after="120"/>
      <w:outlineLvl w:val="0"/>
    </w:pPr>
    <w:rPr>
      <w:rFonts w:ascii="Poppins SemiBold" w:eastAsiaTheme="majorEastAsia" w:hAnsi="Poppins SemiBold" w:cstheme="majorBidi"/>
      <w:color w:val="4C28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8F3"/>
    <w:rPr>
      <w:rFonts w:ascii="Poppins SemiBold" w:eastAsiaTheme="majorEastAsia" w:hAnsi="Poppins SemiBold" w:cstheme="majorBidi"/>
      <w:color w:val="4C2872"/>
    </w:rPr>
  </w:style>
  <w:style w:type="paragraph" w:styleId="ListParagraph">
    <w:name w:val="List Paragraph"/>
    <w:basedOn w:val="Normal"/>
    <w:uiPriority w:val="34"/>
    <w:qFormat/>
    <w:rsid w:val="00D070AA"/>
    <w:pPr>
      <w:ind w:left="720"/>
      <w:contextualSpacing/>
    </w:pPr>
  </w:style>
  <w:style w:type="paragraph" w:styleId="NoSpacing">
    <w:name w:val="No Spacing"/>
    <w:link w:val="NoSpacingChar"/>
    <w:uiPriority w:val="1"/>
    <w:qFormat/>
    <w:rsid w:val="00D070AA"/>
    <w:pPr>
      <w:suppressAutoHyphens/>
      <w:autoSpaceDN w:val="0"/>
      <w:spacing w:after="0" w:line="240" w:lineRule="auto"/>
    </w:pPr>
    <w:rPr>
      <w:rFonts w:ascii="Calibri" w:eastAsia="Times New Roman" w:hAnsi="Calibri" w:cs="Times New Roman"/>
      <w:szCs w:val="24"/>
      <w:lang w:eastAsia="en-GB"/>
    </w:rPr>
  </w:style>
  <w:style w:type="character" w:customStyle="1" w:styleId="NoSpacingChar">
    <w:name w:val="No Spacing Char"/>
    <w:link w:val="NoSpacing"/>
    <w:uiPriority w:val="1"/>
    <w:rsid w:val="00D070AA"/>
    <w:rPr>
      <w:rFonts w:ascii="Calibri" w:eastAsia="Times New Roman" w:hAnsi="Calibri" w:cs="Times New Roman"/>
      <w:szCs w:val="24"/>
      <w:lang w:eastAsia="en-GB"/>
    </w:rPr>
  </w:style>
  <w:style w:type="character" w:styleId="Hyperlink">
    <w:name w:val="Hyperlink"/>
    <w:basedOn w:val="DefaultParagraphFont"/>
    <w:uiPriority w:val="99"/>
    <w:unhideWhenUsed/>
    <w:rsid w:val="00D070AA"/>
    <w:rPr>
      <w:color w:val="0563C1" w:themeColor="hyperlink"/>
      <w:u w:val="single"/>
    </w:rPr>
  </w:style>
  <w:style w:type="character" w:styleId="EndnoteReference">
    <w:name w:val="endnote reference"/>
    <w:basedOn w:val="DefaultParagraphFont"/>
    <w:uiPriority w:val="99"/>
    <w:unhideWhenUsed/>
    <w:qFormat/>
    <w:rsid w:val="00C81371"/>
    <w:rPr>
      <w:rFonts w:ascii="Cambria" w:hAnsi="Cambria"/>
      <w:sz w:val="22"/>
      <w:vertAlign w:val="superscript"/>
    </w:rPr>
  </w:style>
  <w:style w:type="character" w:styleId="CommentReference">
    <w:name w:val="annotation reference"/>
    <w:basedOn w:val="DefaultParagraphFont"/>
    <w:uiPriority w:val="99"/>
    <w:semiHidden/>
    <w:unhideWhenUsed/>
    <w:rsid w:val="00C57674"/>
    <w:rPr>
      <w:sz w:val="16"/>
      <w:szCs w:val="16"/>
    </w:rPr>
  </w:style>
  <w:style w:type="paragraph" w:styleId="CommentText">
    <w:name w:val="annotation text"/>
    <w:basedOn w:val="Normal"/>
    <w:link w:val="CommentTextChar"/>
    <w:uiPriority w:val="99"/>
    <w:unhideWhenUsed/>
    <w:rsid w:val="00C57674"/>
    <w:rPr>
      <w:sz w:val="20"/>
      <w:szCs w:val="20"/>
    </w:rPr>
  </w:style>
  <w:style w:type="character" w:customStyle="1" w:styleId="CommentTextChar">
    <w:name w:val="Comment Text Char"/>
    <w:basedOn w:val="DefaultParagraphFont"/>
    <w:link w:val="CommentText"/>
    <w:uiPriority w:val="99"/>
    <w:rsid w:val="00C57674"/>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57674"/>
    <w:rPr>
      <w:b/>
      <w:bCs/>
    </w:rPr>
  </w:style>
  <w:style w:type="character" w:customStyle="1" w:styleId="CommentSubjectChar">
    <w:name w:val="Comment Subject Char"/>
    <w:basedOn w:val="CommentTextChar"/>
    <w:link w:val="CommentSubject"/>
    <w:uiPriority w:val="99"/>
    <w:semiHidden/>
    <w:rsid w:val="00C57674"/>
    <w:rPr>
      <w:rFonts w:ascii="Calibri" w:eastAsia="Times New Roman" w:hAnsi="Calibri" w:cs="Times New Roman"/>
      <w:b/>
      <w:bCs/>
      <w:sz w:val="20"/>
      <w:szCs w:val="20"/>
      <w:lang w:eastAsia="en-GB"/>
    </w:rPr>
  </w:style>
  <w:style w:type="paragraph" w:customStyle="1" w:styleId="xmsonormal">
    <w:name w:val="x_msonormal"/>
    <w:basedOn w:val="Normal"/>
    <w:rsid w:val="0092201C"/>
    <w:pPr>
      <w:suppressAutoHyphens w:val="0"/>
      <w:autoSpaceDN/>
      <w:textAlignment w:val="auto"/>
    </w:pPr>
    <w:rPr>
      <w:rFonts w:eastAsiaTheme="minorHAnsi" w:cs="Calibri"/>
      <w:szCs w:val="22"/>
    </w:rPr>
  </w:style>
  <w:style w:type="character" w:styleId="UnresolvedMention">
    <w:name w:val="Unresolved Mention"/>
    <w:basedOn w:val="DefaultParagraphFont"/>
    <w:uiPriority w:val="99"/>
    <w:semiHidden/>
    <w:unhideWhenUsed/>
    <w:rsid w:val="00170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ficm.ac.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Tillbrook-Evans</dc:creator>
  <cp:keywords/>
  <dc:description/>
  <cp:lastModifiedBy>Anna Ripley</cp:lastModifiedBy>
  <cp:revision>3</cp:revision>
  <dcterms:created xsi:type="dcterms:W3CDTF">2024-01-11T08:52:00Z</dcterms:created>
  <dcterms:modified xsi:type="dcterms:W3CDTF">2024-01-11T08:56:00Z</dcterms:modified>
</cp:coreProperties>
</file>