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91B00" w14:textId="77777777" w:rsidR="00F86710" w:rsidRPr="00F86710" w:rsidRDefault="00F86710" w:rsidP="00F86710">
      <w:pPr>
        <w:rPr>
          <w:sz w:val="22"/>
          <w:szCs w:val="24"/>
        </w:rPr>
      </w:pPr>
      <w:r w:rsidRPr="00F86710">
        <w:rPr>
          <w:b/>
          <w:bCs/>
          <w:sz w:val="22"/>
          <w:szCs w:val="24"/>
        </w:rPr>
        <w:t>Overview of rotations completed in the last X years: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1"/>
        <w:gridCol w:w="5005"/>
      </w:tblGrid>
      <w:tr w:rsidR="00F86710" w:rsidRPr="00F86710" w14:paraId="30921411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F3D9CED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Type of rotation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9BA0657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Duration and dates</w:t>
            </w:r>
          </w:p>
        </w:tc>
      </w:tr>
      <w:tr w:rsidR="00F86710" w:rsidRPr="00F86710" w14:paraId="2113E38F" w14:textId="77777777" w:rsidTr="00F86710">
        <w:trPr>
          <w:trHeight w:val="227"/>
        </w:trPr>
        <w:tc>
          <w:tcPr>
            <w:tcW w:w="5000" w:type="pct"/>
            <w:gridSpan w:val="2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F18AF8F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Hospital/Trust: XXXXXX XXXXXX Hospital, XXXXXX</w:t>
            </w:r>
          </w:p>
        </w:tc>
      </w:tr>
      <w:tr w:rsidR="00F86710" w:rsidRPr="00F86710" w14:paraId="4CDCF945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30D99ED" w14:textId="77777777" w:rsidR="00F86710" w:rsidRPr="00F86710" w:rsidRDefault="00F86710" w:rsidP="00F86710">
            <w:pPr>
              <w:spacing w:after="0"/>
            </w:pPr>
            <w:r w:rsidRPr="00F86710">
              <w:t>General ICU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BD6DCB0" w14:textId="77777777" w:rsidR="00F86710" w:rsidRPr="00F86710" w:rsidRDefault="00F86710" w:rsidP="00F86710">
            <w:pPr>
              <w:spacing w:after="0"/>
            </w:pPr>
            <w:r w:rsidRPr="00F86710">
              <w:t>09/2016 to 01/2017</w:t>
            </w:r>
          </w:p>
        </w:tc>
      </w:tr>
      <w:tr w:rsidR="00F86710" w:rsidRPr="00F86710" w14:paraId="6BF5580B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453A1C9" w14:textId="77777777" w:rsidR="00F86710" w:rsidRPr="00F86710" w:rsidRDefault="00F86710" w:rsidP="00F86710">
            <w:pPr>
              <w:spacing w:after="0"/>
            </w:pPr>
            <w:r w:rsidRPr="00F86710">
              <w:t>Anaesthesia sessions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7726E11" w14:textId="77777777" w:rsidR="00F86710" w:rsidRPr="00F86710" w:rsidRDefault="00F86710" w:rsidP="00F86710">
            <w:pPr>
              <w:spacing w:after="0"/>
            </w:pPr>
            <w:r w:rsidRPr="00F86710">
              <w:t>09/2016 to 01/2019</w:t>
            </w:r>
          </w:p>
        </w:tc>
      </w:tr>
      <w:tr w:rsidR="00F86710" w:rsidRPr="00F86710" w14:paraId="7A5D6CCD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E3F7DFB" w14:textId="77777777" w:rsidR="00F86710" w:rsidRPr="00F86710" w:rsidRDefault="00F86710" w:rsidP="00F86710">
            <w:pPr>
              <w:spacing w:after="0"/>
            </w:pPr>
            <w:r w:rsidRPr="00F86710">
              <w:t>Cardiothoracic ICU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4D0D3E3" w14:textId="77777777" w:rsidR="00F86710" w:rsidRPr="00F86710" w:rsidRDefault="00F86710" w:rsidP="00F86710">
            <w:pPr>
              <w:spacing w:after="0"/>
            </w:pPr>
            <w:r w:rsidRPr="00F86710">
              <w:t>09/2016 to 06/2017</w:t>
            </w:r>
          </w:p>
        </w:tc>
      </w:tr>
      <w:tr w:rsidR="00F86710" w:rsidRPr="00F86710" w14:paraId="1AF833C4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D23DD4B" w14:textId="77777777" w:rsidR="00F86710" w:rsidRPr="00F86710" w:rsidRDefault="00F86710" w:rsidP="00F86710">
            <w:pPr>
              <w:spacing w:after="0"/>
            </w:pPr>
            <w:r w:rsidRPr="00F86710">
              <w:t>HDU and Ward reviews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3ED8AF2" w14:textId="77777777" w:rsidR="00F86710" w:rsidRPr="00F86710" w:rsidRDefault="00F86710" w:rsidP="00F86710">
            <w:pPr>
              <w:spacing w:after="0"/>
            </w:pPr>
            <w:r w:rsidRPr="00F86710">
              <w:t>02/2017 to 06/2017</w:t>
            </w:r>
          </w:p>
        </w:tc>
      </w:tr>
      <w:tr w:rsidR="00F86710" w:rsidRPr="00F86710" w14:paraId="573621ED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EE6B57A" w14:textId="77777777" w:rsidR="00F86710" w:rsidRPr="00F86710" w:rsidRDefault="00F86710" w:rsidP="00F86710">
            <w:pPr>
              <w:spacing w:after="0"/>
            </w:pPr>
            <w:r w:rsidRPr="00F86710">
              <w:t>Neuro-intensive Care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3CCE9E7" w14:textId="77777777" w:rsidR="00F86710" w:rsidRPr="00F86710" w:rsidRDefault="00F86710" w:rsidP="00F86710">
            <w:pPr>
              <w:spacing w:after="0"/>
            </w:pPr>
            <w:r w:rsidRPr="00F86710">
              <w:t>07/2017 to 06/2018</w:t>
            </w:r>
          </w:p>
        </w:tc>
      </w:tr>
      <w:tr w:rsidR="00F86710" w:rsidRPr="00F86710" w14:paraId="002AF962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2C06739" w14:textId="77777777" w:rsidR="00F86710" w:rsidRPr="00F86710" w:rsidRDefault="00F86710" w:rsidP="00F86710">
            <w:pPr>
              <w:spacing w:after="0"/>
            </w:pPr>
            <w:r w:rsidRPr="00F86710">
              <w:t>Paediatric case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A44E5A7" w14:textId="77777777" w:rsidR="00F86710" w:rsidRPr="00F86710" w:rsidRDefault="00F86710" w:rsidP="00F86710">
            <w:pPr>
              <w:spacing w:after="0"/>
            </w:pPr>
            <w:r w:rsidRPr="00F86710">
              <w:t>09/2016 to 01/2019</w:t>
            </w:r>
          </w:p>
        </w:tc>
      </w:tr>
      <w:tr w:rsidR="00F86710" w:rsidRPr="00F86710" w14:paraId="5CDB5039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BADE38B" w14:textId="77777777" w:rsidR="00F86710" w:rsidRPr="00F86710" w:rsidRDefault="00F86710" w:rsidP="00F86710">
            <w:pPr>
              <w:spacing w:after="0"/>
            </w:pPr>
            <w:r w:rsidRPr="00F86710">
              <w:t>Emergency Medicine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8FF1527" w14:textId="77777777" w:rsidR="00F86710" w:rsidRPr="00F86710" w:rsidRDefault="00F86710" w:rsidP="00F86710">
            <w:pPr>
              <w:spacing w:after="0"/>
            </w:pPr>
            <w:r w:rsidRPr="00F86710">
              <w:t>07/2018 to 01/2019</w:t>
            </w:r>
          </w:p>
        </w:tc>
      </w:tr>
      <w:tr w:rsidR="00F86710" w:rsidRPr="00F86710" w14:paraId="24D97434" w14:textId="77777777" w:rsidTr="00F86710">
        <w:trPr>
          <w:trHeight w:val="227"/>
        </w:trPr>
        <w:tc>
          <w:tcPr>
            <w:tcW w:w="5000" w:type="pct"/>
            <w:gridSpan w:val="2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4A18E35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Hospital/Trust: XXXX XXXXXX Hospital, XXXXXX</w:t>
            </w:r>
          </w:p>
        </w:tc>
      </w:tr>
      <w:tr w:rsidR="00F86710" w:rsidRPr="00F86710" w14:paraId="5212C4C6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54BA66A" w14:textId="77777777" w:rsidR="00F86710" w:rsidRPr="00F86710" w:rsidRDefault="00F86710" w:rsidP="00F86710">
            <w:pPr>
              <w:spacing w:after="0"/>
            </w:pPr>
            <w:r w:rsidRPr="00F86710">
              <w:t>Neuro-intensive Care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23BFAD7" w14:textId="77777777" w:rsidR="00F86710" w:rsidRPr="00F86710" w:rsidRDefault="00F86710" w:rsidP="00F86710">
            <w:pPr>
              <w:spacing w:after="0"/>
            </w:pPr>
            <w:r w:rsidRPr="00F86710">
              <w:t>02/2019 to 05/2019 &amp; 08/2019 to 11/2019</w:t>
            </w:r>
          </w:p>
        </w:tc>
      </w:tr>
      <w:tr w:rsidR="00F86710" w:rsidRPr="00F86710" w14:paraId="1286E347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513C264" w14:textId="77777777" w:rsidR="00F86710" w:rsidRPr="00F86710" w:rsidRDefault="00F86710" w:rsidP="00F86710">
            <w:pPr>
              <w:spacing w:after="0"/>
            </w:pPr>
            <w:r w:rsidRPr="00F86710">
              <w:t>General ICU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215345E" w14:textId="77777777" w:rsidR="00F86710" w:rsidRPr="00F86710" w:rsidRDefault="00F86710" w:rsidP="00F86710">
            <w:pPr>
              <w:spacing w:after="0"/>
            </w:pPr>
            <w:r w:rsidRPr="00F86710">
              <w:t>05/2019 to 08/2019 &amp; 11/2019 to 01/2020</w:t>
            </w:r>
          </w:p>
        </w:tc>
      </w:tr>
      <w:tr w:rsidR="00F86710" w:rsidRPr="00F86710" w14:paraId="3EC3F0E8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BC9C833" w14:textId="77777777" w:rsidR="00F86710" w:rsidRPr="00F86710" w:rsidRDefault="00F86710" w:rsidP="00F86710">
            <w:pPr>
              <w:spacing w:after="0"/>
            </w:pPr>
            <w:r w:rsidRPr="00F86710">
              <w:t>Paediatric ICU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7122936" w14:textId="77777777" w:rsidR="00F86710" w:rsidRPr="00F86710" w:rsidRDefault="00F86710" w:rsidP="00F86710">
            <w:pPr>
              <w:spacing w:after="0"/>
            </w:pPr>
            <w:r w:rsidRPr="00F86710">
              <w:t>01/2020 to 04/2020</w:t>
            </w:r>
          </w:p>
        </w:tc>
      </w:tr>
      <w:tr w:rsidR="00F86710" w:rsidRPr="00F86710" w14:paraId="0C4F5325" w14:textId="77777777" w:rsidTr="00F86710">
        <w:trPr>
          <w:trHeight w:val="227"/>
        </w:trPr>
        <w:tc>
          <w:tcPr>
            <w:tcW w:w="5000" w:type="pct"/>
            <w:gridSpan w:val="2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DFDCA85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Hospital/Trust: XXXXX Trust, XXXXXX</w:t>
            </w:r>
          </w:p>
        </w:tc>
      </w:tr>
      <w:tr w:rsidR="00F86710" w:rsidRPr="00F86710" w14:paraId="743C8113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A356B9C" w14:textId="77777777" w:rsidR="00F86710" w:rsidRPr="00F86710" w:rsidRDefault="00F86710" w:rsidP="00F86710">
            <w:pPr>
              <w:spacing w:after="0"/>
            </w:pPr>
            <w:r w:rsidRPr="00F86710">
              <w:t>General ICU responsibilities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E6E3037" w14:textId="77777777" w:rsidR="00F86710" w:rsidRPr="00F86710" w:rsidRDefault="00F86710" w:rsidP="00F86710">
            <w:pPr>
              <w:spacing w:after="0"/>
            </w:pPr>
            <w:r w:rsidRPr="00F86710">
              <w:t>04/2020 till Date</w:t>
            </w:r>
          </w:p>
        </w:tc>
      </w:tr>
      <w:tr w:rsidR="00F86710" w:rsidRPr="00F86710" w14:paraId="06B9C075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030A099" w14:textId="77777777" w:rsidR="00F86710" w:rsidRPr="00F86710" w:rsidRDefault="00F86710" w:rsidP="00F86710">
            <w:pPr>
              <w:spacing w:after="0"/>
            </w:pPr>
            <w:r w:rsidRPr="00F86710">
              <w:t>Anaesthesia sessions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48E0098" w14:textId="77777777" w:rsidR="00F86710" w:rsidRPr="00F86710" w:rsidRDefault="00F86710" w:rsidP="00F86710">
            <w:pPr>
              <w:spacing w:after="0"/>
            </w:pPr>
            <w:r w:rsidRPr="00F86710">
              <w:t>08/2020 to 07/2021</w:t>
            </w:r>
          </w:p>
        </w:tc>
      </w:tr>
      <w:tr w:rsidR="00F86710" w:rsidRPr="00F86710" w14:paraId="337231A2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F18F816" w14:textId="77777777" w:rsidR="00F86710" w:rsidRPr="00F86710" w:rsidRDefault="00F86710" w:rsidP="00F86710">
            <w:pPr>
              <w:spacing w:after="0"/>
            </w:pPr>
            <w:r w:rsidRPr="00F86710">
              <w:t>Additional role: Paediatric Lead in Adult ICU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BF22495" w14:textId="77777777" w:rsidR="00F86710" w:rsidRPr="00F86710" w:rsidRDefault="00F86710" w:rsidP="00F86710">
            <w:pPr>
              <w:spacing w:after="0"/>
            </w:pPr>
            <w:r w:rsidRPr="00F86710">
              <w:t>08/2020 till date</w:t>
            </w:r>
          </w:p>
        </w:tc>
      </w:tr>
      <w:tr w:rsidR="00F86710" w:rsidRPr="00F86710" w14:paraId="4B5DF93E" w14:textId="77777777" w:rsidTr="00F86710">
        <w:trPr>
          <w:trHeight w:val="227"/>
        </w:trPr>
        <w:tc>
          <w:tcPr>
            <w:tcW w:w="2602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EE6F4F6" w14:textId="77777777" w:rsidR="00F86710" w:rsidRPr="00F86710" w:rsidRDefault="00F86710" w:rsidP="00F86710">
            <w:pPr>
              <w:spacing w:after="0"/>
            </w:pPr>
            <w:r w:rsidRPr="00F86710">
              <w:t>Additional role: Nutrition Lead in Adult ICU</w:t>
            </w:r>
          </w:p>
        </w:tc>
        <w:tc>
          <w:tcPr>
            <w:tcW w:w="2398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D50446E" w14:textId="77777777" w:rsidR="00F86710" w:rsidRPr="00F86710" w:rsidRDefault="00F86710" w:rsidP="00F86710">
            <w:pPr>
              <w:spacing w:after="0"/>
            </w:pPr>
            <w:r w:rsidRPr="00F86710">
              <w:t>04/2021 till date</w:t>
            </w:r>
          </w:p>
        </w:tc>
      </w:tr>
    </w:tbl>
    <w:p w14:paraId="6F2F8BB9" w14:textId="77777777" w:rsidR="00F86710" w:rsidRDefault="00F86710" w:rsidP="00F86710">
      <w:r w:rsidRPr="00F86710">
        <w:t> </w:t>
      </w:r>
    </w:p>
    <w:p w14:paraId="27FC913F" w14:textId="77777777" w:rsidR="00F86710" w:rsidRDefault="00F86710" w:rsidP="00F86710">
      <w:pPr>
        <w:sectPr w:rsidR="00F86710" w:rsidSect="00F86710">
          <w:footerReference w:type="default" r:id="rId6"/>
          <w:headerReference w:type="first" r:id="rId7"/>
          <w:footerReference w:type="firs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E102DFF" w14:textId="77777777" w:rsidR="00F86710" w:rsidRPr="00F86710" w:rsidRDefault="00F86710" w:rsidP="00F86710">
      <w:pPr>
        <w:rPr>
          <w:sz w:val="22"/>
          <w:szCs w:val="24"/>
        </w:rPr>
      </w:pPr>
      <w:r w:rsidRPr="00F86710">
        <w:rPr>
          <w:b/>
          <w:bCs/>
          <w:sz w:val="22"/>
          <w:szCs w:val="24"/>
        </w:rPr>
        <w:lastRenderedPageBreak/>
        <w:t>List of supporting evidence documents and description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1947"/>
        <w:gridCol w:w="3310"/>
        <w:gridCol w:w="3475"/>
      </w:tblGrid>
      <w:tr w:rsidR="00F86710" w:rsidRPr="00F86710" w14:paraId="7CA4F637" w14:textId="77777777" w:rsidTr="00F86710">
        <w:tc>
          <w:tcPr>
            <w:tcW w:w="81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DC157CC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rPr>
                <w:b/>
                <w:bCs/>
              </w:rPr>
              <w:t>Area of competence to demonstrate</w:t>
            </w:r>
          </w:p>
        </w:tc>
        <w:tc>
          <w:tcPr>
            <w:tcW w:w="933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D51DD84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rPr>
                <w:b/>
                <w:bCs/>
              </w:rPr>
              <w:t>Evidence recommended to provide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8ABD177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rPr>
                <w:b/>
                <w:bCs/>
              </w:rPr>
              <w:t>Evidence title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28FAB22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rPr>
                <w:b/>
                <w:bCs/>
              </w:rPr>
              <w:t>Summary of documents attached</w:t>
            </w:r>
          </w:p>
        </w:tc>
      </w:tr>
      <w:tr w:rsidR="00F86710" w:rsidRPr="00F86710" w14:paraId="51E56574" w14:textId="77777777" w:rsidTr="00F86710">
        <w:tc>
          <w:tcPr>
            <w:tcW w:w="816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F868507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Evidence of training &amp; qualifications</w:t>
            </w: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6AA50DC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Specialist Medical Qualification(s)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EECD04E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1.1.1 European Diploma In Intensive Care Medicine (EDIC) Certificate-Switzerland-2016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E0005A5" w14:textId="77777777" w:rsidR="00F86710" w:rsidRPr="00F86710" w:rsidRDefault="00F86710" w:rsidP="00F86710">
            <w:pPr>
              <w:spacing w:after="0"/>
            </w:pPr>
            <w:r w:rsidRPr="00F86710">
              <w:t>Authenticated copy of my Specialist Qualification in ICM - European Diploma in Intensive Care Medicine (EDIC) certificate (2016)</w:t>
            </w:r>
          </w:p>
        </w:tc>
      </w:tr>
      <w:tr w:rsidR="00F86710" w:rsidRPr="00F86710" w14:paraId="78485C30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871FD29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780A0EEB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4EB4555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1.1.2 Membership of Royal College of Emergency Medicine (MRCEM) Diploma-UK-2018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0CFA060" w14:textId="77777777" w:rsidR="00F86710" w:rsidRPr="00F86710" w:rsidRDefault="00F86710" w:rsidP="00F86710">
            <w:pPr>
              <w:spacing w:after="0"/>
            </w:pPr>
            <w:r w:rsidRPr="00F86710">
              <w:t>Authenticated copy of Membership of Royal College of Emergency Medicine (MRCEM) Diploma in 2018</w:t>
            </w:r>
          </w:p>
        </w:tc>
      </w:tr>
      <w:tr w:rsidR="00F86710" w:rsidRPr="00F86710" w14:paraId="60586A05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0B058B10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EB48E65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FC7B1A1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1.1.3 Diploma in Anaesthesiology Certificate-India- 2012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AF6278F" w14:textId="77777777" w:rsidR="00F86710" w:rsidRPr="00F86710" w:rsidRDefault="00F86710" w:rsidP="00F86710">
            <w:pPr>
              <w:spacing w:after="0"/>
            </w:pPr>
            <w:r w:rsidRPr="00F86710">
              <w:t>Authenticated copy of Diploma in Anaesthesiology certificate in 2012</w:t>
            </w:r>
          </w:p>
        </w:tc>
      </w:tr>
      <w:tr w:rsidR="00F86710" w:rsidRPr="00F86710" w14:paraId="3C1CDDD5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3AE83030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88D6A44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Specialist registration outside the UK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432A1D2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1.2.1 Diploma in Anaesthesiology Medical Council Registration Certificate-India-2012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576DD85" w14:textId="77777777" w:rsidR="00F86710" w:rsidRPr="00F86710" w:rsidRDefault="00F86710" w:rsidP="00F86710">
            <w:pPr>
              <w:spacing w:after="0"/>
            </w:pPr>
            <w:r w:rsidRPr="00F86710">
              <w:t>Authenticated copy of Diploma in Anaesthesiology Council registration certificate in 2012</w:t>
            </w:r>
          </w:p>
        </w:tc>
      </w:tr>
      <w:tr w:rsidR="00F86710" w:rsidRPr="00F86710" w14:paraId="746D3B96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3A76F5CB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0C0362E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Curriculum or syllabus (if undertaken outside the UK)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8EB367C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1.3.1 EDIC CoBaTrICE Syllabus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2962098" w14:textId="77777777" w:rsidR="00F86710" w:rsidRPr="00F86710" w:rsidRDefault="00F86710" w:rsidP="00F86710">
            <w:pPr>
              <w:spacing w:after="0"/>
            </w:pPr>
            <w:r w:rsidRPr="00F86710">
              <w:t>Syllabus of CoBaTrICE for EDIC examination 2006 valid for 2015</w:t>
            </w:r>
          </w:p>
        </w:tc>
      </w:tr>
      <w:tr w:rsidR="00F86710" w:rsidRPr="00F86710" w14:paraId="479D6FEC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1D93D790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4BC182B5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9C039F6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1.3.2 Diploma in Anaesthesiology Syllabus-2010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E7C74E6" w14:textId="77777777" w:rsidR="00F86710" w:rsidRPr="00F86710" w:rsidRDefault="00F86710" w:rsidP="00F86710">
            <w:pPr>
              <w:spacing w:after="0"/>
            </w:pPr>
            <w:r w:rsidRPr="00F86710">
              <w:t>Syllabus for Diploma in Anaesthesiology in 2010</w:t>
            </w:r>
          </w:p>
        </w:tc>
      </w:tr>
      <w:tr w:rsidR="00F86710" w:rsidRPr="00F86710" w14:paraId="686A2DB9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7DDB9ECD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D681827" w14:textId="77777777" w:rsidR="00F86710" w:rsidRPr="00F86710" w:rsidRDefault="00F86710" w:rsidP="00F86710">
            <w:pPr>
              <w:spacing w:after="0"/>
            </w:pPr>
            <w:r w:rsidRPr="00F86710">
              <w:t> </w:t>
            </w:r>
          </w:p>
          <w:p w14:paraId="4D738FC5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Other relevant qualifications &amp; certificates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55F5F4B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1.4.1 Critical Care Medicine Logbook- India 2016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6D79B36" w14:textId="77777777" w:rsidR="00F86710" w:rsidRPr="00F86710" w:rsidRDefault="00F86710" w:rsidP="00F86710">
            <w:pPr>
              <w:spacing w:after="0"/>
            </w:pPr>
            <w:r w:rsidRPr="00F86710">
              <w:t>Critical Care Medicine training programme in India- Indian Diploma in Critical Care Medicine (IDCCM) Training Logbook from 2016</w:t>
            </w:r>
          </w:p>
        </w:tc>
      </w:tr>
      <w:tr w:rsidR="00F86710" w:rsidRPr="00F86710" w14:paraId="5FBDF673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4C68FA82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725F2112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6849332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1.4.2 Indian Diploma in Critical Care Medicine (IDCCM) Certificate- Authenticated- 2016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70FAF1E" w14:textId="77777777" w:rsidR="00F86710" w:rsidRPr="00F86710" w:rsidRDefault="00F86710" w:rsidP="00F86710">
            <w:pPr>
              <w:spacing w:after="0"/>
            </w:pPr>
            <w:r w:rsidRPr="00F86710">
              <w:t>Critical Care Medicine training programme in India - Indian Diploma in Critical Care Medicine (IDCCM) training Certificate 2016- Authenticated and sent the hard copy to GMC</w:t>
            </w:r>
          </w:p>
        </w:tc>
      </w:tr>
      <w:tr w:rsidR="00F86710" w:rsidRPr="00F86710" w14:paraId="21E35E9A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15A490D7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55553A2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Membership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5764B4A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1.5.1 Membership Certificates (ISCCM)- 2014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6331CC3" w14:textId="77777777" w:rsidR="00F86710" w:rsidRPr="00F86710" w:rsidRDefault="00F86710" w:rsidP="00F86710">
            <w:pPr>
              <w:spacing w:after="0"/>
            </w:pPr>
            <w:r w:rsidRPr="00F86710">
              <w:t>Membership certificate for Indian Society of Critical Care Medicine - Life membership in 2014</w:t>
            </w:r>
          </w:p>
        </w:tc>
      </w:tr>
      <w:tr w:rsidR="00F86710" w:rsidRPr="00F86710" w14:paraId="67D4F19A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2AB0F3DE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1884EC8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5434545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1.5.2 Membership Certificates (IMA)- 2018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0C53026" w14:textId="77777777" w:rsidR="00F86710" w:rsidRPr="00F86710" w:rsidRDefault="00F86710" w:rsidP="00F86710">
            <w:pPr>
              <w:spacing w:after="0"/>
            </w:pPr>
            <w:r w:rsidRPr="00F86710">
              <w:t>Membership certificate for Indian Medical Association - Life membership in 2018</w:t>
            </w:r>
          </w:p>
        </w:tc>
      </w:tr>
      <w:tr w:rsidR="00F86710" w:rsidRPr="00F86710" w14:paraId="5E3B7D2F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F458BF1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5A168513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CFC12BA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1.5.3 Membership Certificates (FICM, RCoA, Winfocus)- 2019-2020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D6747D4" w14:textId="77777777" w:rsidR="00F86710" w:rsidRPr="00F86710" w:rsidRDefault="00F86710" w:rsidP="00F86710">
            <w:pPr>
              <w:spacing w:after="0"/>
            </w:pPr>
            <w:r w:rsidRPr="00F86710">
              <w:t>Membership certificate of Faculty of Intensive Care Medicine in April 2019; The Royal College of Anaesthetists in January 2020 &amp; WINFOCUS in 2019</w:t>
            </w:r>
          </w:p>
        </w:tc>
      </w:tr>
      <w:tr w:rsidR="00F86710" w:rsidRPr="00F86710" w14:paraId="410336B0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2B3E66DE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3FD109E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Verification of evidence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E733930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1.6.1 Verification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565E4B1" w14:textId="77777777" w:rsidR="00F86710" w:rsidRPr="00F86710" w:rsidRDefault="00F86710" w:rsidP="00F86710">
            <w:pPr>
              <w:spacing w:after="0"/>
            </w:pPr>
            <w:r w:rsidRPr="00F86710">
              <w:t>Verification document from XXXXXXX</w:t>
            </w:r>
          </w:p>
        </w:tc>
      </w:tr>
      <w:tr w:rsidR="00F86710" w:rsidRPr="00F86710" w14:paraId="19B04CE5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3355D65B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7F0D216B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5C80733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1.6.2 Verification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5C8F6C8" w14:textId="77777777" w:rsidR="00F86710" w:rsidRPr="00F86710" w:rsidRDefault="00F86710" w:rsidP="00F86710">
            <w:pPr>
              <w:spacing w:after="0"/>
            </w:pPr>
            <w:r w:rsidRPr="00F86710">
              <w:t>Verification document from XXXXX</w:t>
            </w:r>
          </w:p>
        </w:tc>
      </w:tr>
      <w:tr w:rsidR="00F86710" w:rsidRPr="00F86710" w14:paraId="6DCD3795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1B82B8CC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00F82827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B2922EE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1.6.3 Verification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42DD83C" w14:textId="77777777" w:rsidR="00F86710" w:rsidRPr="00F86710" w:rsidRDefault="00F86710" w:rsidP="00F86710">
            <w:pPr>
              <w:spacing w:after="0"/>
            </w:pPr>
            <w:r w:rsidRPr="00F86710">
              <w:t>Verification document from XXXXXX</w:t>
            </w:r>
          </w:p>
        </w:tc>
      </w:tr>
      <w:tr w:rsidR="00F86710" w:rsidRPr="00F86710" w14:paraId="781017E7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74DA3B66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325A406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Compilation document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61270A5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1.7.1 CESR Overview document for Dr XXXXXXX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C78242A" w14:textId="77777777" w:rsidR="00F86710" w:rsidRPr="00F86710" w:rsidRDefault="00F86710" w:rsidP="00F86710">
            <w:pPr>
              <w:spacing w:after="0"/>
            </w:pPr>
            <w:r w:rsidRPr="00F86710">
              <w:t>Compilation document for CESR application</w:t>
            </w:r>
          </w:p>
        </w:tc>
      </w:tr>
      <w:tr w:rsidR="00F86710" w:rsidRPr="00F86710" w14:paraId="50A3B5CC" w14:textId="77777777" w:rsidTr="00F86710">
        <w:tc>
          <w:tcPr>
            <w:tcW w:w="816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C71DF0C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Evidence of employment in posts &amp; duties</w:t>
            </w: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7869903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Employment letters &amp; contracts of employment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1A8F722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2.1.1 Contract of Employment XXXXXX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A1DB489" w14:textId="77777777" w:rsidR="00F86710" w:rsidRPr="00F86710" w:rsidRDefault="00F86710" w:rsidP="00F86710">
            <w:pPr>
              <w:spacing w:after="0"/>
            </w:pPr>
            <w:r w:rsidRPr="00F86710">
              <w:t>Employment letter from XXXXXXX Hospital</w:t>
            </w:r>
          </w:p>
        </w:tc>
      </w:tr>
      <w:tr w:rsidR="00F86710" w:rsidRPr="00F86710" w14:paraId="09D7512C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33823EA2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26A9996E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36FDCDD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2.1.2 Contract of Employment XXXXXX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578E434" w14:textId="77777777" w:rsidR="00F86710" w:rsidRPr="00F86710" w:rsidRDefault="00F86710" w:rsidP="00F86710">
            <w:pPr>
              <w:spacing w:after="0"/>
            </w:pPr>
            <w:r w:rsidRPr="00F86710">
              <w:t>Employment letter from XXXXXXX Hospital</w:t>
            </w:r>
          </w:p>
        </w:tc>
      </w:tr>
      <w:tr w:rsidR="00F86710" w:rsidRPr="00F86710" w14:paraId="6DB00F86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2451B3E4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D6F006D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6704431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2.1.3 Contract of Employment XXXXXX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BF4E98A" w14:textId="77777777" w:rsidR="00F86710" w:rsidRPr="00F86710" w:rsidRDefault="00F86710" w:rsidP="00F86710">
            <w:pPr>
              <w:spacing w:after="0"/>
            </w:pPr>
            <w:r w:rsidRPr="00F86710">
              <w:t>Employment letter from XXXXXXX Trust</w:t>
            </w:r>
          </w:p>
        </w:tc>
      </w:tr>
      <w:tr w:rsidR="00F86710" w:rsidRPr="00F86710" w14:paraId="730A0D7E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165070F5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70A226D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Job Descriptions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AD764A6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2.2.1 Job Description XXXXXX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443CFEDC" w14:textId="77777777" w:rsidR="00F86710" w:rsidRPr="00F86710" w:rsidRDefault="00F86710" w:rsidP="00F86710">
            <w:pPr>
              <w:spacing w:after="0"/>
            </w:pPr>
            <w:r w:rsidRPr="00F86710">
              <w:t>Job Descriptions from XXXXXXXX Hospital</w:t>
            </w:r>
          </w:p>
        </w:tc>
      </w:tr>
      <w:tr w:rsidR="00F86710" w:rsidRPr="00F86710" w14:paraId="3543AAA1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3B4973A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221A8109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6DD4FE7F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2.2.2 Job Description XXXXXX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F34523D" w14:textId="77777777" w:rsidR="00F86710" w:rsidRPr="00F86710" w:rsidRDefault="00F86710" w:rsidP="00F86710">
            <w:pPr>
              <w:spacing w:after="0"/>
            </w:pPr>
            <w:r w:rsidRPr="00F86710">
              <w:t>Job Descriptions from XXXXXXX Hospital</w:t>
            </w:r>
          </w:p>
        </w:tc>
      </w:tr>
      <w:tr w:rsidR="00F86710" w:rsidRPr="00F86710" w14:paraId="75AC1391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7FF5AC5D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0EE26FBD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FE55431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2.2.3 Job Description &amp; Job Plan XXXXXXX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BDBADEC" w14:textId="77777777" w:rsidR="00F86710" w:rsidRPr="00F86710" w:rsidRDefault="00F86710" w:rsidP="00F86710">
            <w:pPr>
              <w:spacing w:after="0"/>
            </w:pPr>
            <w:r w:rsidRPr="00F86710">
              <w:t>Job Descriptions &amp; Job Plans for 2020-21 &amp; 2021-22</w:t>
            </w:r>
          </w:p>
        </w:tc>
      </w:tr>
      <w:tr w:rsidR="00F86710" w:rsidRPr="00F86710" w14:paraId="175055C3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577A3E6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 w:val="restar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9D7A312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Rotas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2097AE53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2.3.1 Rota XXXXX Sept 2016-June 2017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607763F" w14:textId="77777777" w:rsidR="00F86710" w:rsidRPr="00F86710" w:rsidRDefault="00F86710" w:rsidP="00F86710">
            <w:pPr>
              <w:spacing w:after="0"/>
            </w:pPr>
            <w:r w:rsidRPr="00F86710">
              <w:t>Rota plan for XXXXXX Hospital</w:t>
            </w:r>
          </w:p>
        </w:tc>
      </w:tr>
      <w:tr w:rsidR="00F86710" w:rsidRPr="00F86710" w14:paraId="0D8627E8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7FF6CB84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39EA7134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7205A13E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2.3.2 Rota XXXXX 022019- 012020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5D07C10E" w14:textId="77777777" w:rsidR="00F86710" w:rsidRPr="00F86710" w:rsidRDefault="00F86710" w:rsidP="00F86710">
            <w:pPr>
              <w:spacing w:after="0"/>
            </w:pPr>
            <w:r w:rsidRPr="00F86710">
              <w:t>Rota plan for XXXXXX Hospital</w:t>
            </w:r>
          </w:p>
        </w:tc>
      </w:tr>
      <w:tr w:rsidR="00F86710" w:rsidRPr="00F86710" w14:paraId="445ACB5E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EB59F62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48B063F8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31F7F431" w14:textId="08D86382" w:rsidR="00F86710" w:rsidRPr="00F86710" w:rsidRDefault="0082085B" w:rsidP="00F86710">
            <w:pPr>
              <w:spacing w:after="0"/>
            </w:pPr>
            <w:r>
              <w:rPr>
                <w:b/>
                <w:bCs/>
              </w:rPr>
              <w:t>2</w:t>
            </w:r>
            <w:r w:rsidR="00F86710" w:rsidRPr="00F86710">
              <w:rPr>
                <w:b/>
                <w:bCs/>
              </w:rPr>
              <w:t>.3.3 Rota XXXXX Anaesthesia x1 &amp; General ICM x1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05FC023" w14:textId="77777777" w:rsidR="00F86710" w:rsidRPr="00F86710" w:rsidRDefault="00F86710" w:rsidP="00F86710">
            <w:pPr>
              <w:spacing w:after="0"/>
            </w:pPr>
            <w:r w:rsidRPr="00F86710">
              <w:t>Rota plan for XXXXXX Trust for General ICU for April 2020 to April 2022 &amp; Anaesthesia August 2020 to July 2021</w:t>
            </w:r>
          </w:p>
        </w:tc>
      </w:tr>
      <w:tr w:rsidR="00F86710" w:rsidRPr="00F86710" w14:paraId="54B4B8EE" w14:textId="77777777" w:rsidTr="00F86710">
        <w:tc>
          <w:tcPr>
            <w:tcW w:w="816" w:type="pct"/>
            <w:vMerge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vAlign w:val="center"/>
            <w:hideMark/>
          </w:tcPr>
          <w:p w14:paraId="6A38A804" w14:textId="77777777" w:rsidR="00F86710" w:rsidRPr="00F86710" w:rsidRDefault="00F86710" w:rsidP="00F86710">
            <w:pPr>
              <w:spacing w:after="0"/>
            </w:pPr>
          </w:p>
        </w:tc>
        <w:tc>
          <w:tcPr>
            <w:tcW w:w="933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A929D9D" w14:textId="77777777" w:rsidR="00F86710" w:rsidRPr="00F86710" w:rsidRDefault="00F86710" w:rsidP="00F86710">
            <w:pPr>
              <w:spacing w:after="0"/>
              <w:jc w:val="center"/>
            </w:pPr>
            <w:r w:rsidRPr="00F86710">
              <w:t>CV</w:t>
            </w:r>
          </w:p>
        </w:tc>
        <w:tc>
          <w:tcPr>
            <w:tcW w:w="1586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05B542B1" w14:textId="77777777" w:rsidR="00F86710" w:rsidRPr="00F86710" w:rsidRDefault="00F86710" w:rsidP="00F86710">
            <w:pPr>
              <w:spacing w:after="0"/>
            </w:pPr>
            <w:r w:rsidRPr="00F86710">
              <w:rPr>
                <w:b/>
                <w:bCs/>
              </w:rPr>
              <w:t>2.6.1 Curriculum Vitae</w:t>
            </w:r>
          </w:p>
        </w:tc>
        <w:tc>
          <w:tcPr>
            <w:tcW w:w="1665" w:type="pct"/>
            <w:tcBorders>
              <w:top w:val="single" w:sz="12" w:space="0" w:color="0B344C"/>
              <w:left w:val="single" w:sz="12" w:space="0" w:color="0B344C"/>
              <w:bottom w:val="single" w:sz="12" w:space="0" w:color="0B344C"/>
              <w:right w:val="single" w:sz="12" w:space="0" w:color="0B344C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center"/>
            <w:hideMark/>
          </w:tcPr>
          <w:p w14:paraId="15CC2BB0" w14:textId="77777777" w:rsidR="00F86710" w:rsidRPr="00F86710" w:rsidRDefault="00F86710" w:rsidP="00F86710">
            <w:pPr>
              <w:spacing w:after="0"/>
            </w:pPr>
            <w:r w:rsidRPr="00F86710">
              <w:t>Curriculum vitae updated till XXXX</w:t>
            </w:r>
          </w:p>
        </w:tc>
      </w:tr>
    </w:tbl>
    <w:p w14:paraId="47C16FC3" w14:textId="77777777" w:rsidR="003A78E6" w:rsidRDefault="003A78E6"/>
    <w:sectPr w:rsidR="003A78E6" w:rsidSect="00F86710"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122B7" w14:textId="77777777" w:rsidR="00F86710" w:rsidRDefault="00F86710" w:rsidP="00F86710">
      <w:pPr>
        <w:spacing w:after="0" w:line="240" w:lineRule="auto"/>
      </w:pPr>
      <w:r>
        <w:separator/>
      </w:r>
    </w:p>
  </w:endnote>
  <w:endnote w:type="continuationSeparator" w:id="0">
    <w:p w14:paraId="2E9D5027" w14:textId="77777777" w:rsidR="00F86710" w:rsidRDefault="00F86710" w:rsidP="00F86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60492" w14:textId="77777777" w:rsidR="00F86710" w:rsidRPr="007C6F95" w:rsidRDefault="00F86710" w:rsidP="00F86710">
    <w:pPr>
      <w:tabs>
        <w:tab w:val="left" w:pos="4962"/>
        <w:tab w:val="right" w:pos="10198"/>
      </w:tabs>
      <w:spacing w:after="0" w:line="240" w:lineRule="atLeast"/>
      <w:rPr>
        <w:rFonts w:eastAsia="MS Mincho" w:cs="Times New Roman"/>
        <w:sz w:val="16"/>
        <w:szCs w:val="16"/>
      </w:rPr>
    </w:pPr>
    <w:r>
      <w:rPr>
        <w:rFonts w:eastAsia="MS Mincho" w:cs="Times New Roman"/>
        <w:b/>
        <w:bCs/>
        <w:sz w:val="16"/>
        <w:szCs w:val="16"/>
      </w:rPr>
      <w:t>Faculty of Intensive Care Medicine</w:t>
    </w:r>
    <w:r w:rsidRPr="007C6F95">
      <w:rPr>
        <w:rFonts w:eastAsia="MS Mincho" w:cs="Times New Roman"/>
        <w:b/>
        <w:bCs/>
        <w:sz w:val="16"/>
        <w:szCs w:val="16"/>
      </w:rPr>
      <w:br/>
    </w:r>
    <w:r w:rsidRPr="007C6F95">
      <w:rPr>
        <w:rFonts w:eastAsia="MS Mincho" w:cs="Times New Roman"/>
        <w:sz w:val="16"/>
        <w:szCs w:val="16"/>
      </w:rPr>
      <w:t>Churchill House, 35 Red Lion Square, London WC1R 4SG</w:t>
    </w:r>
    <w:r w:rsidRPr="007C6F95">
      <w:rPr>
        <w:rFonts w:eastAsia="MS Mincho" w:cs="Times New Roman"/>
        <w:sz w:val="16"/>
        <w:szCs w:val="16"/>
      </w:rPr>
      <w:tab/>
    </w:r>
    <w:r w:rsidRPr="007C6F95">
      <w:rPr>
        <w:rFonts w:eastAsia="MS Mincho" w:cs="Times New Roman"/>
        <w:noProof/>
        <w:sz w:val="16"/>
        <w:szCs w:val="16"/>
        <w:lang w:eastAsia="en-GB"/>
      </w:rPr>
      <w:drawing>
        <wp:inline distT="0" distB="0" distL="0" distR="0" wp14:anchorId="45BE213D" wp14:editId="2A0DEE30">
          <wp:extent cx="85725" cy="66675"/>
          <wp:effectExtent l="0" t="0" r="9525" b="9525"/>
          <wp:docPr id="53559569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6F95">
      <w:rPr>
        <w:rFonts w:eastAsia="MS Mincho" w:cs="Times New Roman"/>
        <w:sz w:val="16"/>
        <w:szCs w:val="16"/>
      </w:rPr>
      <w:t xml:space="preserve"> @</w:t>
    </w:r>
    <w:r>
      <w:rPr>
        <w:rFonts w:eastAsia="MS Mincho" w:cs="Times New Roman"/>
        <w:sz w:val="16"/>
        <w:szCs w:val="16"/>
      </w:rPr>
      <w:t>FICM</w:t>
    </w:r>
    <w:r w:rsidRPr="007C6F95">
      <w:rPr>
        <w:rFonts w:eastAsia="MS Mincho" w:cs="Times New Roman"/>
        <w:sz w:val="16"/>
        <w:szCs w:val="16"/>
      </w:rPr>
      <w:t>News</w:t>
    </w:r>
  </w:p>
  <w:p w14:paraId="060BDE91" w14:textId="41919014" w:rsidR="00F86710" w:rsidRPr="00F86710" w:rsidRDefault="00F86710" w:rsidP="00F86710">
    <w:pPr>
      <w:tabs>
        <w:tab w:val="left" w:pos="4962"/>
        <w:tab w:val="right" w:pos="10198"/>
      </w:tabs>
      <w:spacing w:after="0" w:line="240" w:lineRule="atLeast"/>
      <w:rPr>
        <w:rFonts w:eastAsia="MS Mincho" w:cs="Times New Roman"/>
        <w:sz w:val="16"/>
        <w:szCs w:val="16"/>
      </w:rPr>
    </w:pPr>
    <w:r w:rsidRPr="007C6F95">
      <w:rPr>
        <w:rFonts w:eastAsia="MS Mincho" w:cs="Times New Roman"/>
        <w:sz w:val="16"/>
        <w:szCs w:val="16"/>
      </w:rPr>
      <w:t>020 7092 1540</w:t>
    </w:r>
    <w:r w:rsidRPr="007C6F95">
      <w:rPr>
        <w:rFonts w:eastAsia="MS Mincho" w:cs="Times New Roman"/>
        <w:sz w:val="16"/>
        <w:szCs w:val="16"/>
      </w:rPr>
      <w:t> </w:t>
    </w:r>
    <w:r w:rsidRPr="007C6F95">
      <w:rPr>
        <w:rFonts w:eastAsia="MS Mincho" w:cs="Times New Roman"/>
        <w:b/>
        <w:bCs/>
        <w:sz w:val="16"/>
        <w:szCs w:val="16"/>
      </w:rPr>
      <w:t>|</w:t>
    </w:r>
    <w:r w:rsidRPr="007C6F95">
      <w:rPr>
        <w:rFonts w:eastAsia="MS Mincho" w:cs="Times New Roman"/>
        <w:sz w:val="16"/>
        <w:szCs w:val="16"/>
      </w:rPr>
      <w:t> </w:t>
    </w:r>
    <w:hyperlink r:id="rId2" w:history="1">
      <w:r>
        <w:rPr>
          <w:rFonts w:eastAsia="MS Mincho" w:cs="Times New Roman"/>
          <w:color w:val="50ABBF"/>
          <w:sz w:val="16"/>
          <w:szCs w:val="16"/>
          <w:u w:val="single"/>
        </w:rPr>
        <w:t>contact</w:t>
      </w:r>
      <w:r w:rsidRPr="007C6F95">
        <w:rPr>
          <w:rFonts w:eastAsia="MS Mincho" w:cs="Times New Roman"/>
          <w:color w:val="50ABBF"/>
          <w:sz w:val="16"/>
          <w:szCs w:val="16"/>
          <w:u w:val="single"/>
        </w:rPr>
        <w:t>@</w:t>
      </w:r>
      <w:r>
        <w:rPr>
          <w:rFonts w:eastAsia="MS Mincho" w:cs="Times New Roman"/>
          <w:color w:val="50ABBF"/>
          <w:sz w:val="16"/>
          <w:szCs w:val="16"/>
          <w:u w:val="single"/>
        </w:rPr>
        <w:t>ficm</w:t>
      </w:r>
      <w:r w:rsidRPr="007C6F95">
        <w:rPr>
          <w:rFonts w:eastAsia="MS Mincho" w:cs="Times New Roman"/>
          <w:color w:val="50ABBF"/>
          <w:sz w:val="16"/>
          <w:szCs w:val="16"/>
          <w:u w:val="single"/>
        </w:rPr>
        <w:t>.ac.uk</w:t>
      </w:r>
    </w:hyperlink>
    <w:r w:rsidRPr="007C6F95">
      <w:rPr>
        <w:rFonts w:eastAsia="MS Mincho" w:cs="Times New Roman"/>
        <w:sz w:val="16"/>
        <w:szCs w:val="16"/>
      </w:rPr>
      <w:t> </w:t>
    </w:r>
    <w:r w:rsidRPr="007C6F95">
      <w:rPr>
        <w:rFonts w:eastAsia="MS Mincho" w:cs="Times New Roman"/>
        <w:b/>
        <w:bCs/>
        <w:sz w:val="16"/>
        <w:szCs w:val="16"/>
      </w:rPr>
      <w:t>|</w:t>
    </w:r>
    <w:r w:rsidRPr="007C6F95">
      <w:rPr>
        <w:rFonts w:eastAsia="MS Mincho" w:cs="Times New Roman"/>
        <w:sz w:val="16"/>
        <w:szCs w:val="16"/>
      </w:rPr>
      <w:t> </w:t>
    </w:r>
    <w:hyperlink r:id="rId3" w:history="1">
      <w:r w:rsidRPr="007C6F95">
        <w:rPr>
          <w:rStyle w:val="Hyperlink"/>
          <w:rFonts w:eastAsia="MS Mincho"/>
          <w:sz w:val="16"/>
          <w:szCs w:val="16"/>
        </w:rPr>
        <w:t>www.</w:t>
      </w:r>
      <w:r w:rsidRPr="006576C2">
        <w:rPr>
          <w:rStyle w:val="Hyperlink"/>
          <w:rFonts w:eastAsia="MS Mincho"/>
          <w:sz w:val="16"/>
          <w:szCs w:val="16"/>
        </w:rPr>
        <w:t>ficm</w:t>
      </w:r>
      <w:r w:rsidRPr="007C6F95">
        <w:rPr>
          <w:rStyle w:val="Hyperlink"/>
          <w:rFonts w:eastAsia="MS Mincho"/>
          <w:sz w:val="16"/>
          <w:szCs w:val="16"/>
        </w:rPr>
        <w:t>.ac.uk</w:t>
      </w:r>
    </w:hyperlink>
    <w:r w:rsidRPr="007C6F95">
      <w:rPr>
        <w:rFonts w:eastAsia="MS Mincho" w:cs="Times New Roman"/>
        <w:sz w:val="16"/>
        <w:szCs w:val="16"/>
      </w:rPr>
      <w:tab/>
    </w:r>
    <w:r w:rsidRPr="007C6F95">
      <w:rPr>
        <w:rFonts w:eastAsia="MS Mincho" w:cs="Times New Roman"/>
        <w:sz w:val="16"/>
        <w:szCs w:val="16"/>
      </w:rPr>
      <w:tab/>
      <w:t xml:space="preserve">Page </w:t>
    </w:r>
    <w:r w:rsidRPr="007C6F95">
      <w:rPr>
        <w:rFonts w:eastAsia="MS Mincho" w:cs="Times New Roman"/>
        <w:sz w:val="16"/>
        <w:szCs w:val="16"/>
      </w:rPr>
      <w:fldChar w:fldCharType="begin"/>
    </w:r>
    <w:r w:rsidRPr="007C6F95">
      <w:rPr>
        <w:rFonts w:eastAsia="MS Mincho" w:cs="Times New Roman"/>
        <w:sz w:val="16"/>
        <w:szCs w:val="16"/>
      </w:rPr>
      <w:instrText xml:space="preserve"> PAGE </w:instrText>
    </w:r>
    <w:r w:rsidRPr="007C6F95">
      <w:rPr>
        <w:rFonts w:eastAsia="MS Mincho" w:cs="Times New Roman"/>
        <w:sz w:val="16"/>
        <w:szCs w:val="16"/>
      </w:rPr>
      <w:fldChar w:fldCharType="separate"/>
    </w:r>
    <w:r>
      <w:rPr>
        <w:rFonts w:eastAsia="MS Mincho" w:cs="Times New Roman"/>
        <w:sz w:val="16"/>
        <w:szCs w:val="16"/>
      </w:rPr>
      <w:t>1</w:t>
    </w:r>
    <w:r w:rsidRPr="007C6F95">
      <w:rPr>
        <w:rFonts w:eastAsia="MS Mincho" w:cs="Times New Roman"/>
        <w:sz w:val="16"/>
        <w:szCs w:val="16"/>
      </w:rPr>
      <w:fldChar w:fldCharType="end"/>
    </w:r>
    <w:r w:rsidRPr="007C6F95">
      <w:rPr>
        <w:rFonts w:eastAsia="MS Mincho" w:cs="Times New Roman"/>
        <w:sz w:val="16"/>
        <w:szCs w:val="16"/>
      </w:rPr>
      <w:t xml:space="preserve"> of </w:t>
    </w:r>
    <w:r w:rsidRPr="007C6F95">
      <w:rPr>
        <w:rFonts w:eastAsia="MS Mincho" w:cs="Times New Roman"/>
        <w:sz w:val="16"/>
        <w:szCs w:val="16"/>
      </w:rPr>
      <w:fldChar w:fldCharType="begin"/>
    </w:r>
    <w:r w:rsidRPr="007C6F95">
      <w:rPr>
        <w:rFonts w:eastAsia="MS Mincho" w:cs="Times New Roman"/>
        <w:sz w:val="16"/>
        <w:szCs w:val="16"/>
      </w:rPr>
      <w:instrText xml:space="preserve"> NUMPAGES </w:instrText>
    </w:r>
    <w:r w:rsidRPr="007C6F95">
      <w:rPr>
        <w:rFonts w:eastAsia="MS Mincho" w:cs="Times New Roman"/>
        <w:sz w:val="16"/>
        <w:szCs w:val="16"/>
      </w:rPr>
      <w:fldChar w:fldCharType="separate"/>
    </w:r>
    <w:r>
      <w:rPr>
        <w:rFonts w:eastAsia="MS Mincho" w:cs="Times New Roman"/>
        <w:sz w:val="16"/>
        <w:szCs w:val="16"/>
      </w:rPr>
      <w:t>17</w:t>
    </w:r>
    <w:r w:rsidRPr="007C6F95">
      <w:rPr>
        <w:rFonts w:eastAsia="MS Mincho" w:cs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979C1" w14:textId="77777777" w:rsidR="00F86710" w:rsidRPr="007C6F95" w:rsidRDefault="00F86710" w:rsidP="00F86710">
    <w:pPr>
      <w:tabs>
        <w:tab w:val="left" w:pos="4962"/>
        <w:tab w:val="right" w:pos="10198"/>
      </w:tabs>
      <w:spacing w:after="0" w:line="240" w:lineRule="atLeast"/>
      <w:rPr>
        <w:rFonts w:eastAsia="MS Mincho" w:cs="Times New Roman"/>
        <w:sz w:val="16"/>
        <w:szCs w:val="16"/>
      </w:rPr>
    </w:pPr>
    <w:r>
      <w:rPr>
        <w:rFonts w:eastAsia="MS Mincho" w:cs="Times New Roman"/>
        <w:b/>
        <w:bCs/>
        <w:sz w:val="16"/>
        <w:szCs w:val="16"/>
      </w:rPr>
      <w:t>Faculty of Intensive Care Medicine</w:t>
    </w:r>
    <w:r w:rsidRPr="007C6F95">
      <w:rPr>
        <w:rFonts w:eastAsia="MS Mincho" w:cs="Times New Roman"/>
        <w:b/>
        <w:bCs/>
        <w:sz w:val="16"/>
        <w:szCs w:val="16"/>
      </w:rPr>
      <w:br/>
    </w:r>
    <w:r w:rsidRPr="007C6F95">
      <w:rPr>
        <w:rFonts w:eastAsia="MS Mincho" w:cs="Times New Roman"/>
        <w:sz w:val="16"/>
        <w:szCs w:val="16"/>
      </w:rPr>
      <w:t>Churchill House, 35 Red Lion Square, London WC1R 4SG</w:t>
    </w:r>
    <w:r w:rsidRPr="007C6F95">
      <w:rPr>
        <w:rFonts w:eastAsia="MS Mincho" w:cs="Times New Roman"/>
        <w:sz w:val="16"/>
        <w:szCs w:val="16"/>
      </w:rPr>
      <w:tab/>
    </w:r>
    <w:r w:rsidRPr="007C6F95">
      <w:rPr>
        <w:rFonts w:eastAsia="MS Mincho" w:cs="Times New Roman"/>
        <w:noProof/>
        <w:sz w:val="16"/>
        <w:szCs w:val="16"/>
        <w:lang w:eastAsia="en-GB"/>
      </w:rPr>
      <w:drawing>
        <wp:inline distT="0" distB="0" distL="0" distR="0" wp14:anchorId="6F8A05E6" wp14:editId="1D113954">
          <wp:extent cx="85725" cy="66675"/>
          <wp:effectExtent l="0" t="0" r="9525" b="9525"/>
          <wp:docPr id="134523585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6F95">
      <w:rPr>
        <w:rFonts w:eastAsia="MS Mincho" w:cs="Times New Roman"/>
        <w:sz w:val="16"/>
        <w:szCs w:val="16"/>
      </w:rPr>
      <w:t xml:space="preserve"> @</w:t>
    </w:r>
    <w:r>
      <w:rPr>
        <w:rFonts w:eastAsia="MS Mincho" w:cs="Times New Roman"/>
        <w:sz w:val="16"/>
        <w:szCs w:val="16"/>
      </w:rPr>
      <w:t>FICM</w:t>
    </w:r>
    <w:r w:rsidRPr="007C6F95">
      <w:rPr>
        <w:rFonts w:eastAsia="MS Mincho" w:cs="Times New Roman"/>
        <w:sz w:val="16"/>
        <w:szCs w:val="16"/>
      </w:rPr>
      <w:t>News</w:t>
    </w:r>
  </w:p>
  <w:p w14:paraId="483EB552" w14:textId="38D0FDCB" w:rsidR="00F86710" w:rsidRPr="00F86710" w:rsidRDefault="00F86710" w:rsidP="00F86710">
    <w:pPr>
      <w:tabs>
        <w:tab w:val="left" w:pos="4962"/>
        <w:tab w:val="right" w:pos="10198"/>
      </w:tabs>
      <w:spacing w:after="0" w:line="240" w:lineRule="atLeast"/>
      <w:rPr>
        <w:rFonts w:eastAsia="MS Mincho" w:cs="Times New Roman"/>
        <w:sz w:val="16"/>
        <w:szCs w:val="16"/>
      </w:rPr>
    </w:pPr>
    <w:r w:rsidRPr="007C6F95">
      <w:rPr>
        <w:rFonts w:eastAsia="MS Mincho" w:cs="Times New Roman"/>
        <w:sz w:val="16"/>
        <w:szCs w:val="16"/>
      </w:rPr>
      <w:t>020 7092 1540</w:t>
    </w:r>
    <w:r w:rsidRPr="007C6F95">
      <w:rPr>
        <w:rFonts w:eastAsia="MS Mincho" w:cs="Times New Roman"/>
        <w:sz w:val="16"/>
        <w:szCs w:val="16"/>
      </w:rPr>
      <w:t> </w:t>
    </w:r>
    <w:r w:rsidRPr="007C6F95">
      <w:rPr>
        <w:rFonts w:eastAsia="MS Mincho" w:cs="Times New Roman"/>
        <w:b/>
        <w:bCs/>
        <w:sz w:val="16"/>
        <w:szCs w:val="16"/>
      </w:rPr>
      <w:t>|</w:t>
    </w:r>
    <w:r w:rsidRPr="007C6F95">
      <w:rPr>
        <w:rFonts w:eastAsia="MS Mincho" w:cs="Times New Roman"/>
        <w:sz w:val="16"/>
        <w:szCs w:val="16"/>
      </w:rPr>
      <w:t> </w:t>
    </w:r>
    <w:hyperlink r:id="rId2" w:history="1">
      <w:r>
        <w:rPr>
          <w:rFonts w:eastAsia="MS Mincho" w:cs="Times New Roman"/>
          <w:color w:val="50ABBF"/>
          <w:sz w:val="16"/>
          <w:szCs w:val="16"/>
          <w:u w:val="single"/>
        </w:rPr>
        <w:t>contact</w:t>
      </w:r>
      <w:r w:rsidRPr="007C6F95">
        <w:rPr>
          <w:rFonts w:eastAsia="MS Mincho" w:cs="Times New Roman"/>
          <w:color w:val="50ABBF"/>
          <w:sz w:val="16"/>
          <w:szCs w:val="16"/>
          <w:u w:val="single"/>
        </w:rPr>
        <w:t>@</w:t>
      </w:r>
      <w:r>
        <w:rPr>
          <w:rFonts w:eastAsia="MS Mincho" w:cs="Times New Roman"/>
          <w:color w:val="50ABBF"/>
          <w:sz w:val="16"/>
          <w:szCs w:val="16"/>
          <w:u w:val="single"/>
        </w:rPr>
        <w:t>ficm</w:t>
      </w:r>
      <w:r w:rsidRPr="007C6F95">
        <w:rPr>
          <w:rFonts w:eastAsia="MS Mincho" w:cs="Times New Roman"/>
          <w:color w:val="50ABBF"/>
          <w:sz w:val="16"/>
          <w:szCs w:val="16"/>
          <w:u w:val="single"/>
        </w:rPr>
        <w:t>.ac.uk</w:t>
      </w:r>
    </w:hyperlink>
    <w:r w:rsidRPr="007C6F95">
      <w:rPr>
        <w:rFonts w:eastAsia="MS Mincho" w:cs="Times New Roman"/>
        <w:sz w:val="16"/>
        <w:szCs w:val="16"/>
      </w:rPr>
      <w:t> </w:t>
    </w:r>
    <w:r w:rsidRPr="007C6F95">
      <w:rPr>
        <w:rFonts w:eastAsia="MS Mincho" w:cs="Times New Roman"/>
        <w:b/>
        <w:bCs/>
        <w:sz w:val="16"/>
        <w:szCs w:val="16"/>
      </w:rPr>
      <w:t>|</w:t>
    </w:r>
    <w:r w:rsidRPr="007C6F95">
      <w:rPr>
        <w:rFonts w:eastAsia="MS Mincho" w:cs="Times New Roman"/>
        <w:sz w:val="16"/>
        <w:szCs w:val="16"/>
      </w:rPr>
      <w:t> </w:t>
    </w:r>
    <w:hyperlink r:id="rId3" w:history="1">
      <w:r w:rsidRPr="007C6F95">
        <w:rPr>
          <w:rStyle w:val="Hyperlink"/>
          <w:rFonts w:eastAsia="MS Mincho"/>
          <w:sz w:val="16"/>
          <w:szCs w:val="16"/>
        </w:rPr>
        <w:t>www.</w:t>
      </w:r>
      <w:r w:rsidRPr="006576C2">
        <w:rPr>
          <w:rStyle w:val="Hyperlink"/>
          <w:rFonts w:eastAsia="MS Mincho"/>
          <w:sz w:val="16"/>
          <w:szCs w:val="16"/>
        </w:rPr>
        <w:t>ficm</w:t>
      </w:r>
      <w:r w:rsidRPr="007C6F95">
        <w:rPr>
          <w:rStyle w:val="Hyperlink"/>
          <w:rFonts w:eastAsia="MS Mincho"/>
          <w:sz w:val="16"/>
          <w:szCs w:val="16"/>
        </w:rPr>
        <w:t>.ac.uk</w:t>
      </w:r>
    </w:hyperlink>
    <w:r w:rsidRPr="007C6F95">
      <w:rPr>
        <w:rFonts w:eastAsia="MS Mincho" w:cs="Times New Roman"/>
        <w:sz w:val="16"/>
        <w:szCs w:val="16"/>
      </w:rPr>
      <w:tab/>
    </w:r>
    <w:r w:rsidRPr="007C6F95">
      <w:rPr>
        <w:rFonts w:eastAsia="MS Mincho" w:cs="Times New Roman"/>
        <w:sz w:val="16"/>
        <w:szCs w:val="16"/>
      </w:rPr>
      <w:tab/>
      <w:t xml:space="preserve">Page </w:t>
    </w:r>
    <w:r w:rsidRPr="007C6F95">
      <w:rPr>
        <w:rFonts w:eastAsia="MS Mincho" w:cs="Times New Roman"/>
        <w:sz w:val="16"/>
        <w:szCs w:val="16"/>
      </w:rPr>
      <w:fldChar w:fldCharType="begin"/>
    </w:r>
    <w:r w:rsidRPr="007C6F95">
      <w:rPr>
        <w:rFonts w:eastAsia="MS Mincho" w:cs="Times New Roman"/>
        <w:sz w:val="16"/>
        <w:szCs w:val="16"/>
      </w:rPr>
      <w:instrText xml:space="preserve"> PAGE </w:instrText>
    </w:r>
    <w:r w:rsidRPr="007C6F95">
      <w:rPr>
        <w:rFonts w:eastAsia="MS Mincho" w:cs="Times New Roman"/>
        <w:sz w:val="16"/>
        <w:szCs w:val="16"/>
      </w:rPr>
      <w:fldChar w:fldCharType="separate"/>
    </w:r>
    <w:r>
      <w:rPr>
        <w:rFonts w:eastAsia="MS Mincho" w:cs="Times New Roman"/>
        <w:sz w:val="16"/>
        <w:szCs w:val="16"/>
      </w:rPr>
      <w:t>1</w:t>
    </w:r>
    <w:r w:rsidRPr="007C6F95">
      <w:rPr>
        <w:rFonts w:eastAsia="MS Mincho" w:cs="Times New Roman"/>
        <w:sz w:val="16"/>
        <w:szCs w:val="16"/>
      </w:rPr>
      <w:fldChar w:fldCharType="end"/>
    </w:r>
    <w:r w:rsidRPr="007C6F95">
      <w:rPr>
        <w:rFonts w:eastAsia="MS Mincho" w:cs="Times New Roman"/>
        <w:sz w:val="16"/>
        <w:szCs w:val="16"/>
      </w:rPr>
      <w:t xml:space="preserve"> of </w:t>
    </w:r>
    <w:r w:rsidRPr="007C6F95">
      <w:rPr>
        <w:rFonts w:eastAsia="MS Mincho" w:cs="Times New Roman"/>
        <w:sz w:val="16"/>
        <w:szCs w:val="16"/>
      </w:rPr>
      <w:fldChar w:fldCharType="begin"/>
    </w:r>
    <w:r w:rsidRPr="007C6F95">
      <w:rPr>
        <w:rFonts w:eastAsia="MS Mincho" w:cs="Times New Roman"/>
        <w:sz w:val="16"/>
        <w:szCs w:val="16"/>
      </w:rPr>
      <w:instrText xml:space="preserve"> NUMPAGES </w:instrText>
    </w:r>
    <w:r w:rsidRPr="007C6F95">
      <w:rPr>
        <w:rFonts w:eastAsia="MS Mincho" w:cs="Times New Roman"/>
        <w:sz w:val="16"/>
        <w:szCs w:val="16"/>
      </w:rPr>
      <w:fldChar w:fldCharType="separate"/>
    </w:r>
    <w:r>
      <w:rPr>
        <w:rFonts w:eastAsia="MS Mincho" w:cs="Times New Roman"/>
        <w:sz w:val="16"/>
        <w:szCs w:val="16"/>
      </w:rPr>
      <w:t>17</w:t>
    </w:r>
    <w:r w:rsidRPr="007C6F95">
      <w:rPr>
        <w:rFonts w:eastAsia="MS Mincho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C357A" w14:textId="77777777" w:rsidR="00F86710" w:rsidRDefault="00F86710" w:rsidP="00F86710">
      <w:pPr>
        <w:spacing w:after="0" w:line="240" w:lineRule="auto"/>
      </w:pPr>
      <w:r>
        <w:separator/>
      </w:r>
    </w:p>
  </w:footnote>
  <w:footnote w:type="continuationSeparator" w:id="0">
    <w:p w14:paraId="65AAA8E0" w14:textId="77777777" w:rsidR="00F86710" w:rsidRDefault="00F86710" w:rsidP="00F86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A1D5" w14:textId="77437DF6" w:rsidR="00F86710" w:rsidRDefault="00F867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4430D6" wp14:editId="3D925D87">
              <wp:simplePos x="0" y="0"/>
              <wp:positionH relativeFrom="column">
                <wp:posOffset>3946525</wp:posOffset>
              </wp:positionH>
              <wp:positionV relativeFrom="paragraph">
                <wp:posOffset>149860</wp:posOffset>
              </wp:positionV>
              <wp:extent cx="2360930" cy="140462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878E86" w14:textId="2E44D316" w:rsidR="00F86710" w:rsidRPr="00F86710" w:rsidRDefault="00F86710" w:rsidP="00F8671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4"/>
                              <w:lang w:val="en-US"/>
                            </w:rPr>
                            <w:t>Dr XXXXXXXXX GMC: XXXXXXX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4430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75pt;margin-top:11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ScULWuEAAAAKAQAADwAAAAAAAAAAAAAAAABoBAAAZHJzL2Rvd25yZXYueG1sUEsFBgAAAAAEAAQA&#10;8wAAAHYFAAAAAA==&#10;" stroked="f">
              <v:textbox style="mso-fit-shape-to-text:t">
                <w:txbxContent>
                  <w:p w14:paraId="14878E86" w14:textId="2E44D316" w:rsidR="00F86710" w:rsidRPr="00F86710" w:rsidRDefault="00F86710" w:rsidP="00F8671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2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2"/>
                        <w:szCs w:val="24"/>
                        <w:lang w:val="en-US"/>
                      </w:rPr>
                      <w:t>Dr XXXXXXXXX GMC: XXXXXXX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14:ligatures w14:val="standardContextual"/>
      </w:rPr>
      <w:drawing>
        <wp:inline distT="0" distB="0" distL="0" distR="0" wp14:anchorId="529984DD" wp14:editId="668AF590">
          <wp:extent cx="3015615" cy="1007745"/>
          <wp:effectExtent l="0" t="0" r="0" b="0"/>
          <wp:docPr id="1279757086" name="Picture 1" descr="A black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58311" name="Picture 1" descr="A black background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5615" cy="1007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724CB" w14:textId="55D5539C" w:rsidR="00F86710" w:rsidRDefault="00F86710" w:rsidP="00F8671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F578F6" wp14:editId="1F2B4D87">
              <wp:simplePos x="0" y="0"/>
              <wp:positionH relativeFrom="column">
                <wp:posOffset>3962400</wp:posOffset>
              </wp:positionH>
              <wp:positionV relativeFrom="paragraph">
                <wp:posOffset>-173990</wp:posOffset>
              </wp:positionV>
              <wp:extent cx="2360930" cy="1404620"/>
              <wp:effectExtent l="0" t="0" r="8890" b="0"/>
              <wp:wrapSquare wrapText="bothSides"/>
              <wp:docPr id="18910620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7FEA13" w14:textId="77777777" w:rsidR="00F86710" w:rsidRPr="00F86710" w:rsidRDefault="00F86710" w:rsidP="00F86710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2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4"/>
                              <w:lang w:val="en-US"/>
                            </w:rPr>
                            <w:t>Dr XXXXXXXXX GMC: XXXXXXX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F578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2pt;margin-top:-13.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PTQKDziAAAACwEAAA8AAAAAAAAAAAAAAAAAawQAAGRycy9kb3ducmV2LnhtbFBLBQYAAAAA&#10;BAAEAPMAAAB6BQAAAAA=&#10;" stroked="f">
              <v:textbox style="mso-fit-shape-to-text:t">
                <w:txbxContent>
                  <w:p w14:paraId="7D7FEA13" w14:textId="77777777" w:rsidR="00F86710" w:rsidRPr="00F86710" w:rsidRDefault="00F86710" w:rsidP="00F86710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2"/>
                        <w:szCs w:val="24"/>
                        <w:lang w:val="en-US"/>
                      </w:rPr>
                    </w:pPr>
                    <w:r>
                      <w:rPr>
                        <w:b/>
                        <w:bCs/>
                        <w:sz w:val="22"/>
                        <w:szCs w:val="24"/>
                        <w:lang w:val="en-US"/>
                      </w:rPr>
                      <w:t>Dr XXXXXXXXX GMC: XXXXXXX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10"/>
    <w:rsid w:val="003A78E6"/>
    <w:rsid w:val="007825DF"/>
    <w:rsid w:val="0082085B"/>
    <w:rsid w:val="00826B6C"/>
    <w:rsid w:val="00E57C49"/>
    <w:rsid w:val="00E62A10"/>
    <w:rsid w:val="00F8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B92A0"/>
  <w15:chartTrackingRefBased/>
  <w15:docId w15:val="{25C1939F-8B4D-4632-AF1E-F1F0E0F3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B6C"/>
    <w:rPr>
      <w:rFonts w:ascii="Century Gothic" w:hAnsi="Century Gothic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B6C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7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7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7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7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B6C"/>
    <w:rPr>
      <w:rFonts w:ascii="Century Gothic" w:eastAsiaTheme="majorEastAsia" w:hAnsi="Century Gothic" w:cstheme="majorBidi"/>
      <w:color w:val="0F4761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71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71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710"/>
    <w:rPr>
      <w:rFonts w:eastAsiaTheme="majorEastAsia" w:cstheme="majorBidi"/>
      <w:i/>
      <w:iCs/>
      <w:color w:val="0F4761" w:themeColor="accent1" w:themeShade="BF"/>
      <w:kern w:val="0"/>
      <w:sz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710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710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710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710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710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86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71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7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71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8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710"/>
    <w:rPr>
      <w:rFonts w:ascii="Century Gothic" w:hAnsi="Century Gothic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F86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710"/>
    <w:rPr>
      <w:rFonts w:ascii="Century Gothic" w:hAnsi="Century Gothic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86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710"/>
    <w:rPr>
      <w:rFonts w:ascii="Century Gothic" w:hAnsi="Century Gothic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67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710"/>
    <w:rPr>
      <w:rFonts w:ascii="Century Gothic" w:hAnsi="Century Gothic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867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95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46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6237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743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cm.ac.uk" TargetMode="External"/><Relationship Id="rId2" Type="http://schemas.openxmlformats.org/officeDocument/2006/relationships/hyperlink" Target="mailto:info@rcoa.ac.uk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cm.ac.uk" TargetMode="External"/><Relationship Id="rId2" Type="http://schemas.openxmlformats.org/officeDocument/2006/relationships/hyperlink" Target="mailto:info@rcoa.ac.uk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Bell</dc:creator>
  <cp:keywords/>
  <dc:description/>
  <cp:lastModifiedBy>Natalie Bell</cp:lastModifiedBy>
  <cp:revision>2</cp:revision>
  <dcterms:created xsi:type="dcterms:W3CDTF">2024-07-29T15:25:00Z</dcterms:created>
  <dcterms:modified xsi:type="dcterms:W3CDTF">2024-07-29T15:37:00Z</dcterms:modified>
</cp:coreProperties>
</file>