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C4273" w14:textId="38AA98B2" w:rsidR="0054648D" w:rsidRPr="00E62E7C" w:rsidRDefault="002719F7" w:rsidP="00CF425A">
      <w:pPr>
        <w:rPr>
          <w:rFonts w:ascii="Century Gothic" w:hAnsi="Century Gothic"/>
          <w:b/>
          <w:bCs/>
          <w:color w:val="000000" w:themeColor="text1"/>
          <w:sz w:val="32"/>
          <w:szCs w:val="36"/>
        </w:rPr>
      </w:pPr>
      <w:r>
        <w:rPr>
          <w:rFonts w:ascii="Century Gothic" w:hAnsi="Century Gothic"/>
          <w:b/>
          <w:bCs/>
          <w:color w:val="000000" w:themeColor="text1"/>
          <w:sz w:val="32"/>
          <w:szCs w:val="36"/>
        </w:rPr>
        <w:t xml:space="preserve">The Faculty’s Careers, Recruitment &amp; Workforce Committee (FICMCRW) are looking to recruit </w:t>
      </w:r>
      <w:r w:rsidR="0054648D" w:rsidRPr="00E62E7C">
        <w:rPr>
          <w:rFonts w:ascii="Century Gothic" w:hAnsi="Century Gothic"/>
          <w:b/>
          <w:bCs/>
          <w:color w:val="000000" w:themeColor="text1"/>
          <w:sz w:val="32"/>
          <w:szCs w:val="36"/>
        </w:rPr>
        <w:t>4 New Members</w:t>
      </w:r>
    </w:p>
    <w:p w14:paraId="793321F5" w14:textId="77777777" w:rsidR="00DD2453" w:rsidRPr="00E62E7C" w:rsidRDefault="00DD2453" w:rsidP="00CF425A">
      <w:pPr>
        <w:rPr>
          <w:color w:val="000000" w:themeColor="text1"/>
        </w:rPr>
      </w:pPr>
    </w:p>
    <w:p w14:paraId="17B2CB1F" w14:textId="5A0898E1" w:rsidR="0054648D" w:rsidRPr="00310F89" w:rsidRDefault="0054648D" w:rsidP="0031064D">
      <w:pPr>
        <w:spacing w:after="120"/>
        <w:rPr>
          <w:rFonts w:ascii="Century Gothic" w:hAnsi="Century Gothic"/>
          <w:sz w:val="20"/>
          <w:szCs w:val="20"/>
        </w:rPr>
      </w:pPr>
      <w:r w:rsidRPr="00E62E7C">
        <w:rPr>
          <w:rFonts w:ascii="Century Gothic" w:hAnsi="Century Gothic"/>
          <w:color w:val="000000" w:themeColor="text1"/>
          <w:sz w:val="20"/>
          <w:szCs w:val="22"/>
        </w:rPr>
        <w:t xml:space="preserve">The Faculty's </w:t>
      </w:r>
      <w:r w:rsidRPr="00E62E7C">
        <w:rPr>
          <w:rFonts w:ascii="Century Gothic" w:hAnsi="Century Gothic"/>
          <w:b/>
          <w:bCs/>
          <w:color w:val="000000" w:themeColor="text1"/>
          <w:sz w:val="20"/>
          <w:szCs w:val="22"/>
        </w:rPr>
        <w:t xml:space="preserve">Careers, Recruitment &amp; Workforce Committee (FICMCRW) </w:t>
      </w:r>
      <w:r w:rsidRPr="00E62E7C">
        <w:rPr>
          <w:rFonts w:ascii="Century Gothic" w:hAnsi="Century Gothic"/>
          <w:color w:val="000000" w:themeColor="text1"/>
          <w:sz w:val="20"/>
          <w:szCs w:val="22"/>
        </w:rPr>
        <w:t xml:space="preserve">has 4 vacancies </w:t>
      </w:r>
      <w:r>
        <w:rPr>
          <w:rFonts w:ascii="Century Gothic" w:hAnsi="Century Gothic"/>
          <w:sz w:val="20"/>
          <w:szCs w:val="22"/>
        </w:rPr>
        <w:t xml:space="preserve">to work with the committee </w:t>
      </w:r>
      <w:r w:rsidRPr="00FF224B">
        <w:rPr>
          <w:rFonts w:ascii="Century Gothic" w:hAnsi="Century Gothic"/>
          <w:sz w:val="20"/>
          <w:szCs w:val="20"/>
        </w:rPr>
        <w:t>oversee</w:t>
      </w:r>
      <w:r>
        <w:rPr>
          <w:rFonts w:ascii="Century Gothic" w:hAnsi="Century Gothic"/>
          <w:sz w:val="20"/>
          <w:szCs w:val="20"/>
        </w:rPr>
        <w:t>ing</w:t>
      </w:r>
      <w:r w:rsidRPr="00FF224B">
        <w:rPr>
          <w:rFonts w:ascii="Century Gothic" w:hAnsi="Century Gothic"/>
          <w:spacing w:val="-5"/>
          <w:sz w:val="20"/>
          <w:szCs w:val="20"/>
        </w:rPr>
        <w:t xml:space="preserve"> </w:t>
      </w:r>
      <w:r w:rsidRPr="00FF224B">
        <w:rPr>
          <w:rFonts w:ascii="Century Gothic" w:hAnsi="Century Gothic"/>
          <w:sz w:val="20"/>
          <w:szCs w:val="20"/>
        </w:rPr>
        <w:t>the</w:t>
      </w:r>
      <w:r w:rsidRPr="00FF224B">
        <w:rPr>
          <w:rFonts w:ascii="Century Gothic" w:hAnsi="Century Gothic"/>
          <w:spacing w:val="-3"/>
          <w:sz w:val="20"/>
          <w:szCs w:val="20"/>
        </w:rPr>
        <w:t xml:space="preserve"> </w:t>
      </w:r>
      <w:r w:rsidRPr="00FF224B">
        <w:rPr>
          <w:rFonts w:ascii="Century Gothic" w:hAnsi="Century Gothic"/>
          <w:sz w:val="20"/>
          <w:szCs w:val="20"/>
        </w:rPr>
        <w:t>Faculty’s</w:t>
      </w:r>
      <w:r w:rsidRPr="00FF224B">
        <w:rPr>
          <w:rFonts w:ascii="Century Gothic" w:hAnsi="Century Gothic"/>
          <w:spacing w:val="-3"/>
          <w:sz w:val="20"/>
          <w:szCs w:val="20"/>
        </w:rPr>
        <w:t xml:space="preserve"> </w:t>
      </w:r>
      <w:r w:rsidRPr="00FF224B">
        <w:rPr>
          <w:rFonts w:ascii="Century Gothic" w:hAnsi="Century Gothic"/>
          <w:sz w:val="20"/>
          <w:szCs w:val="20"/>
        </w:rPr>
        <w:t>focus</w:t>
      </w:r>
      <w:r w:rsidRPr="00FF224B">
        <w:rPr>
          <w:rFonts w:ascii="Century Gothic" w:hAnsi="Century Gothic"/>
          <w:spacing w:val="-6"/>
          <w:sz w:val="20"/>
          <w:szCs w:val="20"/>
        </w:rPr>
        <w:t xml:space="preserve"> </w:t>
      </w:r>
      <w:r>
        <w:rPr>
          <w:rFonts w:ascii="Century Gothic" w:hAnsi="Century Gothic"/>
          <w:sz w:val="20"/>
          <w:szCs w:val="20"/>
        </w:rPr>
        <w:t>on</w:t>
      </w:r>
      <w:r w:rsidR="0031064D">
        <w:rPr>
          <w:rFonts w:ascii="Century Gothic" w:hAnsi="Century Gothic"/>
          <w:sz w:val="20"/>
          <w:szCs w:val="20"/>
        </w:rPr>
        <w:t>:</w:t>
      </w:r>
    </w:p>
    <w:p w14:paraId="687D36C7" w14:textId="4616D714" w:rsidR="00CE5FD3" w:rsidRDefault="0054648D" w:rsidP="008536F2">
      <w:pPr>
        <w:pStyle w:val="ListParagraph"/>
        <w:numPr>
          <w:ilvl w:val="0"/>
          <w:numId w:val="21"/>
        </w:numPr>
        <w:suppressAutoHyphens w:val="0"/>
        <w:ind w:right="-46"/>
        <w:textAlignment w:val="auto"/>
        <w:rPr>
          <w:rFonts w:ascii="Century Gothic" w:hAnsi="Century Gothic"/>
          <w:sz w:val="20"/>
          <w:szCs w:val="20"/>
        </w:rPr>
      </w:pPr>
      <w:r w:rsidRPr="0031064D">
        <w:rPr>
          <w:rFonts w:ascii="Century Gothic" w:hAnsi="Century Gothic"/>
          <w:sz w:val="20"/>
          <w:szCs w:val="20"/>
        </w:rPr>
        <w:t>Promoting ICM and</w:t>
      </w:r>
      <w:r w:rsidR="00CE5FD3">
        <w:rPr>
          <w:rFonts w:ascii="Century Gothic" w:hAnsi="Century Gothic"/>
          <w:sz w:val="20"/>
          <w:szCs w:val="20"/>
        </w:rPr>
        <w:t xml:space="preserve"> developing</w:t>
      </w:r>
      <w:r w:rsidR="00CE5FD3" w:rsidRPr="00310F89">
        <w:rPr>
          <w:rFonts w:ascii="Century Gothic" w:hAnsi="Century Gothic"/>
          <w:sz w:val="20"/>
          <w:szCs w:val="20"/>
        </w:rPr>
        <w:t xml:space="preserve"> resource</w:t>
      </w:r>
      <w:r w:rsidR="00CE5FD3">
        <w:rPr>
          <w:rFonts w:ascii="Century Gothic" w:hAnsi="Century Gothic"/>
          <w:sz w:val="20"/>
          <w:szCs w:val="20"/>
        </w:rPr>
        <w:t>s</w:t>
      </w:r>
      <w:r w:rsidR="00CE5FD3" w:rsidRPr="00310F89">
        <w:rPr>
          <w:rFonts w:ascii="Century Gothic" w:hAnsi="Century Gothic"/>
          <w:sz w:val="20"/>
          <w:szCs w:val="20"/>
        </w:rPr>
        <w:t xml:space="preserve"> for those </w:t>
      </w:r>
      <w:r w:rsidR="00CE5FD3">
        <w:rPr>
          <w:rFonts w:ascii="Century Gothic" w:hAnsi="Century Gothic"/>
          <w:sz w:val="20"/>
          <w:szCs w:val="20"/>
        </w:rPr>
        <w:t xml:space="preserve">who are </w:t>
      </w:r>
      <w:r w:rsidR="00CE5FD3" w:rsidRPr="00310F89">
        <w:rPr>
          <w:rFonts w:ascii="Century Gothic" w:hAnsi="Century Gothic"/>
          <w:sz w:val="20"/>
          <w:szCs w:val="20"/>
        </w:rPr>
        <w:t xml:space="preserve">considering </w:t>
      </w:r>
      <w:r w:rsidR="008536F2">
        <w:rPr>
          <w:rFonts w:ascii="Century Gothic" w:hAnsi="Century Gothic"/>
          <w:sz w:val="20"/>
          <w:szCs w:val="20"/>
        </w:rPr>
        <w:t xml:space="preserve">a career in </w:t>
      </w:r>
      <w:r w:rsidR="00CE5FD3" w:rsidRPr="00310F89">
        <w:rPr>
          <w:rFonts w:ascii="Century Gothic" w:hAnsi="Century Gothic"/>
          <w:sz w:val="20"/>
          <w:szCs w:val="20"/>
        </w:rPr>
        <w:t>the specialty</w:t>
      </w:r>
      <w:r w:rsidR="00CE5FD3">
        <w:rPr>
          <w:rFonts w:ascii="Century Gothic" w:hAnsi="Century Gothic"/>
          <w:sz w:val="20"/>
          <w:szCs w:val="20"/>
        </w:rPr>
        <w:t>.</w:t>
      </w:r>
    </w:p>
    <w:p w14:paraId="08B087CA" w14:textId="26AB5C1E" w:rsidR="0054648D" w:rsidRPr="0031064D" w:rsidRDefault="00CE5FD3" w:rsidP="0031064D">
      <w:pPr>
        <w:pStyle w:val="ListParagraph"/>
        <w:numPr>
          <w:ilvl w:val="0"/>
          <w:numId w:val="21"/>
        </w:numPr>
        <w:suppressAutoHyphens w:val="0"/>
        <w:textAlignment w:val="auto"/>
        <w:rPr>
          <w:rFonts w:ascii="Century Gothic" w:hAnsi="Century Gothic"/>
          <w:sz w:val="20"/>
          <w:szCs w:val="20"/>
        </w:rPr>
      </w:pPr>
      <w:r>
        <w:rPr>
          <w:rFonts w:ascii="Century Gothic" w:hAnsi="Century Gothic"/>
          <w:sz w:val="20"/>
          <w:szCs w:val="20"/>
        </w:rPr>
        <w:t>D</w:t>
      </w:r>
      <w:r w:rsidR="0054648D" w:rsidRPr="0031064D">
        <w:rPr>
          <w:rFonts w:ascii="Century Gothic" w:hAnsi="Century Gothic"/>
          <w:sz w:val="20"/>
          <w:szCs w:val="20"/>
        </w:rPr>
        <w:t xml:space="preserve">eveloping </w:t>
      </w:r>
      <w:r w:rsidR="0031064D" w:rsidRPr="0031064D">
        <w:rPr>
          <w:rFonts w:ascii="Century Gothic" w:hAnsi="Century Gothic"/>
          <w:sz w:val="20"/>
          <w:szCs w:val="20"/>
        </w:rPr>
        <w:t xml:space="preserve">guidance and tools on </w:t>
      </w:r>
      <w:r w:rsidR="0054648D" w:rsidRPr="0031064D">
        <w:rPr>
          <w:rFonts w:ascii="Century Gothic" w:hAnsi="Century Gothic"/>
          <w:sz w:val="20"/>
          <w:szCs w:val="20"/>
        </w:rPr>
        <w:t xml:space="preserve">career </w:t>
      </w:r>
      <w:r w:rsidR="0031064D" w:rsidRPr="0031064D">
        <w:rPr>
          <w:rFonts w:ascii="Century Gothic" w:hAnsi="Century Gothic"/>
          <w:sz w:val="20"/>
          <w:szCs w:val="20"/>
        </w:rPr>
        <w:t>development and sustainability for intensivists</w:t>
      </w:r>
      <w:r w:rsidR="0031064D">
        <w:rPr>
          <w:rFonts w:ascii="Century Gothic" w:hAnsi="Century Gothic"/>
          <w:sz w:val="20"/>
          <w:szCs w:val="20"/>
        </w:rPr>
        <w:t>.</w:t>
      </w:r>
    </w:p>
    <w:p w14:paraId="3A7739BD" w14:textId="263F684A" w:rsidR="0054648D" w:rsidRPr="0031064D" w:rsidRDefault="0031064D" w:rsidP="0031064D">
      <w:pPr>
        <w:pStyle w:val="ListParagraph"/>
        <w:numPr>
          <w:ilvl w:val="0"/>
          <w:numId w:val="21"/>
        </w:numPr>
        <w:suppressAutoHyphens w:val="0"/>
        <w:textAlignment w:val="auto"/>
        <w:rPr>
          <w:rFonts w:ascii="Century Gothic" w:hAnsi="Century Gothic"/>
          <w:sz w:val="20"/>
          <w:szCs w:val="20"/>
        </w:rPr>
      </w:pPr>
      <w:r w:rsidRPr="0031064D">
        <w:rPr>
          <w:rFonts w:ascii="Century Gothic" w:hAnsi="Century Gothic"/>
          <w:sz w:val="20"/>
          <w:szCs w:val="20"/>
        </w:rPr>
        <w:t>Working with the National Recruitment Office (ICMNRO) to manage ICM National Recruitment, including person specifications, recruitment materials</w:t>
      </w:r>
      <w:r>
        <w:rPr>
          <w:rFonts w:ascii="Century Gothic" w:hAnsi="Century Gothic"/>
          <w:sz w:val="20"/>
          <w:szCs w:val="20"/>
        </w:rPr>
        <w:t>,</w:t>
      </w:r>
      <w:r w:rsidRPr="0031064D">
        <w:rPr>
          <w:rFonts w:ascii="Century Gothic" w:hAnsi="Century Gothic"/>
          <w:sz w:val="20"/>
          <w:szCs w:val="20"/>
        </w:rPr>
        <w:t xml:space="preserve"> </w:t>
      </w:r>
      <w:r>
        <w:rPr>
          <w:rFonts w:ascii="Century Gothic" w:hAnsi="Century Gothic"/>
          <w:sz w:val="20"/>
          <w:szCs w:val="20"/>
        </w:rPr>
        <w:t xml:space="preserve">recruitment and training of </w:t>
      </w:r>
      <w:r w:rsidRPr="0031064D">
        <w:rPr>
          <w:rFonts w:ascii="Century Gothic" w:hAnsi="Century Gothic"/>
          <w:sz w:val="20"/>
          <w:szCs w:val="20"/>
        </w:rPr>
        <w:t>interviewers and the interview days</w:t>
      </w:r>
      <w:r>
        <w:rPr>
          <w:rFonts w:ascii="Century Gothic" w:hAnsi="Century Gothic"/>
          <w:sz w:val="20"/>
          <w:szCs w:val="20"/>
        </w:rPr>
        <w:t xml:space="preserve"> themselves, as well as keeping the recruitment process under review. </w:t>
      </w:r>
    </w:p>
    <w:p w14:paraId="795CEE10" w14:textId="56CBFD83" w:rsidR="0054648D" w:rsidRPr="0031064D" w:rsidRDefault="0031064D" w:rsidP="00CE5FD3">
      <w:pPr>
        <w:pStyle w:val="ListParagraph"/>
        <w:numPr>
          <w:ilvl w:val="0"/>
          <w:numId w:val="21"/>
        </w:numPr>
        <w:suppressAutoHyphens w:val="0"/>
        <w:ind w:right="-46"/>
        <w:textAlignment w:val="auto"/>
        <w:rPr>
          <w:rFonts w:ascii="Century Gothic" w:hAnsi="Century Gothic"/>
          <w:sz w:val="20"/>
          <w:szCs w:val="20"/>
        </w:rPr>
      </w:pPr>
      <w:r w:rsidRPr="0031064D">
        <w:rPr>
          <w:rFonts w:ascii="Century Gothic" w:hAnsi="Century Gothic"/>
          <w:sz w:val="20"/>
          <w:szCs w:val="20"/>
        </w:rPr>
        <w:t>Monitoring</w:t>
      </w:r>
      <w:r w:rsidR="0054648D" w:rsidRPr="0031064D">
        <w:rPr>
          <w:rFonts w:ascii="Century Gothic" w:hAnsi="Century Gothic"/>
          <w:sz w:val="20"/>
          <w:szCs w:val="20"/>
        </w:rPr>
        <w:t xml:space="preserve"> recruitment and retention to the specialty, to ensure we recognise and respond to factors that </w:t>
      </w:r>
      <w:r w:rsidR="00CE5FD3">
        <w:rPr>
          <w:rFonts w:ascii="Century Gothic" w:hAnsi="Century Gothic"/>
          <w:sz w:val="20"/>
          <w:szCs w:val="20"/>
        </w:rPr>
        <w:t>may</w:t>
      </w:r>
      <w:r w:rsidR="0054648D" w:rsidRPr="0031064D">
        <w:rPr>
          <w:rFonts w:ascii="Century Gothic" w:hAnsi="Century Gothic"/>
          <w:sz w:val="20"/>
          <w:szCs w:val="20"/>
        </w:rPr>
        <w:t xml:space="preserve"> impact applications for training.</w:t>
      </w:r>
    </w:p>
    <w:p w14:paraId="482E7D3A" w14:textId="7686CF47" w:rsidR="0031064D" w:rsidRPr="0031064D" w:rsidRDefault="0031064D" w:rsidP="0031064D">
      <w:pPr>
        <w:pStyle w:val="ListParagraph"/>
        <w:numPr>
          <w:ilvl w:val="0"/>
          <w:numId w:val="21"/>
        </w:numPr>
        <w:suppressAutoHyphens w:val="0"/>
        <w:textAlignment w:val="auto"/>
        <w:rPr>
          <w:rFonts w:ascii="Century Gothic" w:hAnsi="Century Gothic"/>
          <w:b/>
          <w:color w:val="24A2C0"/>
          <w:sz w:val="20"/>
          <w:szCs w:val="20"/>
        </w:rPr>
      </w:pPr>
      <w:r w:rsidRPr="0031064D">
        <w:rPr>
          <w:rFonts w:ascii="Century Gothic" w:eastAsia="Calibri" w:hAnsi="Century Gothic"/>
          <w:sz w:val="20"/>
          <w:szCs w:val="20"/>
          <w:lang w:eastAsia="en-US"/>
        </w:rPr>
        <w:t>Developing and delivering the annual FICM census to collect important ICM workforce data and produc</w:t>
      </w:r>
      <w:r w:rsidR="00CE5FD3">
        <w:rPr>
          <w:rFonts w:ascii="Century Gothic" w:eastAsia="Calibri" w:hAnsi="Century Gothic"/>
          <w:sz w:val="20"/>
          <w:szCs w:val="20"/>
          <w:lang w:eastAsia="en-US"/>
        </w:rPr>
        <w:t>ing</w:t>
      </w:r>
      <w:r w:rsidRPr="0031064D">
        <w:rPr>
          <w:rFonts w:ascii="Century Gothic" w:eastAsia="Calibri" w:hAnsi="Century Gothic"/>
          <w:sz w:val="20"/>
          <w:szCs w:val="20"/>
          <w:lang w:eastAsia="en-US"/>
        </w:rPr>
        <w:t xml:space="preserve"> reports</w:t>
      </w:r>
      <w:r w:rsidR="00CE5FD3">
        <w:rPr>
          <w:rFonts w:ascii="Century Gothic" w:eastAsia="Calibri" w:hAnsi="Century Gothic"/>
          <w:sz w:val="20"/>
          <w:szCs w:val="20"/>
          <w:lang w:eastAsia="en-US"/>
        </w:rPr>
        <w:t xml:space="preserve"> and analysis from</w:t>
      </w:r>
      <w:r w:rsidRPr="0031064D">
        <w:rPr>
          <w:rFonts w:ascii="Century Gothic" w:eastAsia="Calibri" w:hAnsi="Century Gothic"/>
          <w:sz w:val="20"/>
          <w:szCs w:val="20"/>
          <w:lang w:eastAsia="en-US"/>
        </w:rPr>
        <w:t xml:space="preserve"> this work.</w:t>
      </w:r>
    </w:p>
    <w:p w14:paraId="1172A042" w14:textId="1BCE732D" w:rsidR="00CE5FD3" w:rsidRDefault="00CE5FD3" w:rsidP="00CE5FD3">
      <w:pPr>
        <w:pStyle w:val="ListParagraph"/>
        <w:numPr>
          <w:ilvl w:val="0"/>
          <w:numId w:val="21"/>
        </w:numPr>
        <w:suppressAutoHyphens w:val="0"/>
        <w:textAlignment w:val="auto"/>
        <w:rPr>
          <w:rFonts w:ascii="Century Gothic" w:hAnsi="Century Gothic"/>
          <w:sz w:val="20"/>
          <w:szCs w:val="20"/>
        </w:rPr>
      </w:pPr>
      <w:r>
        <w:rPr>
          <w:rFonts w:ascii="Century Gothic" w:hAnsi="Century Gothic"/>
          <w:sz w:val="20"/>
          <w:szCs w:val="20"/>
        </w:rPr>
        <w:t>Providing oversight to the</w:t>
      </w:r>
      <w:r w:rsidRPr="00310F89">
        <w:rPr>
          <w:rFonts w:ascii="Century Gothic" w:hAnsi="Century Gothic"/>
          <w:sz w:val="20"/>
          <w:szCs w:val="20"/>
        </w:rPr>
        <w:t xml:space="preserve"> Advanced Critical Care Practitioner (ACCP), Women in Intensive Care Medicine (WICM), and Pharmacy Sub-Committees (PSC)</w:t>
      </w:r>
      <w:r>
        <w:rPr>
          <w:rFonts w:ascii="Century Gothic" w:hAnsi="Century Gothic"/>
          <w:sz w:val="20"/>
          <w:szCs w:val="20"/>
        </w:rPr>
        <w:t>, which</w:t>
      </w:r>
      <w:r w:rsidRPr="00310F89">
        <w:rPr>
          <w:rFonts w:ascii="Century Gothic" w:hAnsi="Century Gothic"/>
          <w:sz w:val="20"/>
          <w:szCs w:val="20"/>
        </w:rPr>
        <w:t xml:space="preserve"> all report into this Committee. </w:t>
      </w:r>
    </w:p>
    <w:p w14:paraId="644E1A13" w14:textId="77777777" w:rsidR="0031064D" w:rsidRDefault="0031064D" w:rsidP="0054648D">
      <w:pPr>
        <w:suppressAutoHyphens w:val="0"/>
        <w:textAlignment w:val="auto"/>
        <w:rPr>
          <w:rFonts w:ascii="Century Gothic" w:hAnsi="Century Gothic"/>
          <w:b/>
          <w:color w:val="24A2C0"/>
          <w:sz w:val="20"/>
          <w:szCs w:val="20"/>
        </w:rPr>
      </w:pPr>
    </w:p>
    <w:p w14:paraId="08510874" w14:textId="5FCBB698" w:rsidR="0054648D" w:rsidRDefault="00CE5FD3" w:rsidP="0054648D">
      <w:pPr>
        <w:rPr>
          <w:rFonts w:ascii="Century Gothic" w:hAnsi="Century Gothic"/>
          <w:b/>
          <w:bCs/>
          <w:sz w:val="20"/>
          <w:szCs w:val="22"/>
        </w:rPr>
      </w:pPr>
      <w:r>
        <w:rPr>
          <w:rFonts w:ascii="Century Gothic" w:hAnsi="Century Gothic"/>
          <w:b/>
          <w:bCs/>
          <w:sz w:val="20"/>
          <w:szCs w:val="22"/>
        </w:rPr>
        <w:t>For this recruitment round w</w:t>
      </w:r>
      <w:r w:rsidR="0054648D" w:rsidRPr="0054648D">
        <w:rPr>
          <w:rFonts w:ascii="Century Gothic" w:hAnsi="Century Gothic"/>
          <w:b/>
          <w:bCs/>
          <w:sz w:val="20"/>
          <w:szCs w:val="22"/>
        </w:rPr>
        <w:t xml:space="preserve">e are particularly interested in applications from members with interests in leading on </w:t>
      </w:r>
      <w:r w:rsidR="0054648D">
        <w:rPr>
          <w:rFonts w:ascii="Century Gothic" w:hAnsi="Century Gothic"/>
          <w:b/>
          <w:bCs/>
          <w:sz w:val="20"/>
          <w:szCs w:val="22"/>
        </w:rPr>
        <w:t xml:space="preserve">ICM </w:t>
      </w:r>
      <w:r w:rsidR="0054648D" w:rsidRPr="0054648D">
        <w:rPr>
          <w:rFonts w:ascii="Century Gothic" w:hAnsi="Century Gothic"/>
          <w:b/>
          <w:bCs/>
          <w:sz w:val="20"/>
          <w:szCs w:val="22"/>
        </w:rPr>
        <w:t>workforce issues, or on census data collection and analysis.</w:t>
      </w:r>
    </w:p>
    <w:p w14:paraId="7FEE892B" w14:textId="77777777" w:rsidR="008536F2" w:rsidRDefault="008536F2" w:rsidP="0054648D">
      <w:pPr>
        <w:rPr>
          <w:rFonts w:ascii="Century Gothic" w:hAnsi="Century Gothic"/>
          <w:b/>
          <w:bCs/>
          <w:sz w:val="20"/>
          <w:szCs w:val="22"/>
        </w:rPr>
      </w:pPr>
    </w:p>
    <w:p w14:paraId="7476786C" w14:textId="20CED1C4" w:rsidR="008536F2" w:rsidRPr="008536F2" w:rsidRDefault="008536F2" w:rsidP="008536F2">
      <w:pPr>
        <w:rPr>
          <w:rFonts w:ascii="Century Gothic" w:hAnsi="Century Gothic"/>
        </w:rPr>
      </w:pPr>
      <w:r w:rsidRPr="008536F2">
        <w:rPr>
          <w:rFonts w:ascii="Century Gothic" w:hAnsi="Century Gothic"/>
          <w:b/>
          <w:color w:val="24A2C0"/>
          <w:szCs w:val="22"/>
        </w:rPr>
        <w:t>Term of office</w:t>
      </w:r>
    </w:p>
    <w:p w14:paraId="16602633" w14:textId="2D125452" w:rsidR="008536F2" w:rsidRDefault="008536F2" w:rsidP="0054648D">
      <w:pPr>
        <w:rPr>
          <w:rFonts w:ascii="Century Gothic" w:hAnsi="Century Gothic"/>
          <w:b/>
          <w:bCs/>
          <w:sz w:val="20"/>
          <w:szCs w:val="22"/>
        </w:rPr>
      </w:pPr>
      <w:r w:rsidRPr="00FF224B">
        <w:rPr>
          <w:rFonts w:ascii="Century Gothic" w:hAnsi="Century Gothic"/>
          <w:sz w:val="20"/>
          <w:szCs w:val="20"/>
        </w:rPr>
        <w:t>The</w:t>
      </w:r>
      <w:r w:rsidRPr="00FF224B">
        <w:rPr>
          <w:rFonts w:ascii="Century Gothic" w:hAnsi="Century Gothic"/>
          <w:spacing w:val="-4"/>
          <w:sz w:val="20"/>
          <w:szCs w:val="20"/>
        </w:rPr>
        <w:t xml:space="preserve"> </w:t>
      </w:r>
      <w:r w:rsidRPr="00FF224B">
        <w:rPr>
          <w:rFonts w:ascii="Century Gothic" w:hAnsi="Century Gothic"/>
          <w:sz w:val="20"/>
          <w:szCs w:val="20"/>
        </w:rPr>
        <w:t>term</w:t>
      </w:r>
      <w:r w:rsidRPr="00FF224B">
        <w:rPr>
          <w:rFonts w:ascii="Century Gothic" w:hAnsi="Century Gothic"/>
          <w:spacing w:val="-5"/>
          <w:sz w:val="20"/>
          <w:szCs w:val="20"/>
        </w:rPr>
        <w:t xml:space="preserve"> </w:t>
      </w:r>
      <w:r w:rsidRPr="00FF224B">
        <w:rPr>
          <w:rFonts w:ascii="Century Gothic" w:hAnsi="Century Gothic"/>
          <w:sz w:val="20"/>
          <w:szCs w:val="20"/>
        </w:rPr>
        <w:t>of</w:t>
      </w:r>
      <w:r w:rsidRPr="00FF224B">
        <w:rPr>
          <w:rFonts w:ascii="Century Gothic" w:hAnsi="Century Gothic"/>
          <w:spacing w:val="-3"/>
          <w:sz w:val="20"/>
          <w:szCs w:val="20"/>
        </w:rPr>
        <w:t xml:space="preserve"> </w:t>
      </w:r>
      <w:r w:rsidRPr="00FF224B">
        <w:rPr>
          <w:rFonts w:ascii="Century Gothic" w:hAnsi="Century Gothic"/>
          <w:sz w:val="20"/>
          <w:szCs w:val="20"/>
        </w:rPr>
        <w:t>office</w:t>
      </w:r>
      <w:r w:rsidRPr="00FF224B">
        <w:rPr>
          <w:rFonts w:ascii="Century Gothic" w:hAnsi="Century Gothic"/>
          <w:spacing w:val="-3"/>
          <w:sz w:val="20"/>
          <w:szCs w:val="20"/>
        </w:rPr>
        <w:t xml:space="preserve"> </w:t>
      </w:r>
      <w:r w:rsidRPr="00FF224B">
        <w:rPr>
          <w:rFonts w:ascii="Century Gothic" w:hAnsi="Century Gothic"/>
          <w:sz w:val="20"/>
          <w:szCs w:val="20"/>
        </w:rPr>
        <w:t>is</w:t>
      </w:r>
      <w:r w:rsidRPr="00FF224B">
        <w:rPr>
          <w:rFonts w:ascii="Century Gothic" w:hAnsi="Century Gothic"/>
          <w:spacing w:val="-1"/>
          <w:sz w:val="20"/>
          <w:szCs w:val="20"/>
        </w:rPr>
        <w:t xml:space="preserve"> </w:t>
      </w:r>
      <w:r w:rsidRPr="00FF224B">
        <w:rPr>
          <w:rFonts w:ascii="Century Gothic" w:hAnsi="Century Gothic"/>
          <w:sz w:val="20"/>
          <w:szCs w:val="20"/>
        </w:rPr>
        <w:t>three</w:t>
      </w:r>
      <w:r w:rsidRPr="00FF224B">
        <w:rPr>
          <w:rFonts w:ascii="Century Gothic" w:hAnsi="Century Gothic"/>
          <w:spacing w:val="-3"/>
          <w:sz w:val="20"/>
          <w:szCs w:val="20"/>
        </w:rPr>
        <w:t xml:space="preserve"> </w:t>
      </w:r>
      <w:r w:rsidRPr="00FF224B">
        <w:rPr>
          <w:rFonts w:ascii="Century Gothic" w:hAnsi="Century Gothic"/>
          <w:sz w:val="20"/>
          <w:szCs w:val="20"/>
        </w:rPr>
        <w:t>years.</w:t>
      </w:r>
      <w:r w:rsidRPr="00FF224B">
        <w:rPr>
          <w:rFonts w:ascii="Century Gothic" w:hAnsi="Century Gothic"/>
          <w:spacing w:val="40"/>
          <w:sz w:val="20"/>
          <w:szCs w:val="20"/>
        </w:rPr>
        <w:t xml:space="preserve"> </w:t>
      </w:r>
      <w:r w:rsidRPr="00FF224B">
        <w:rPr>
          <w:rFonts w:ascii="Century Gothic" w:hAnsi="Century Gothic"/>
          <w:sz w:val="20"/>
          <w:szCs w:val="20"/>
        </w:rPr>
        <w:t>Second</w:t>
      </w:r>
      <w:r w:rsidRPr="00FF224B">
        <w:rPr>
          <w:rFonts w:ascii="Century Gothic" w:hAnsi="Century Gothic"/>
          <w:spacing w:val="-2"/>
          <w:sz w:val="20"/>
          <w:szCs w:val="20"/>
        </w:rPr>
        <w:t xml:space="preserve"> </w:t>
      </w:r>
      <w:r w:rsidRPr="00FF224B">
        <w:rPr>
          <w:rFonts w:ascii="Century Gothic" w:hAnsi="Century Gothic"/>
          <w:sz w:val="20"/>
          <w:szCs w:val="20"/>
        </w:rPr>
        <w:t>terms</w:t>
      </w:r>
      <w:r w:rsidRPr="00FF224B">
        <w:rPr>
          <w:rFonts w:ascii="Century Gothic" w:hAnsi="Century Gothic"/>
          <w:spacing w:val="-1"/>
          <w:sz w:val="20"/>
          <w:szCs w:val="20"/>
        </w:rPr>
        <w:t xml:space="preserve"> </w:t>
      </w:r>
      <w:r w:rsidRPr="00FF224B">
        <w:rPr>
          <w:rFonts w:ascii="Century Gothic" w:hAnsi="Century Gothic"/>
          <w:sz w:val="20"/>
          <w:szCs w:val="20"/>
        </w:rPr>
        <w:t>are</w:t>
      </w:r>
      <w:r w:rsidRPr="00FF224B">
        <w:rPr>
          <w:rFonts w:ascii="Century Gothic" w:hAnsi="Century Gothic"/>
          <w:spacing w:val="-3"/>
          <w:sz w:val="20"/>
          <w:szCs w:val="20"/>
        </w:rPr>
        <w:t xml:space="preserve"> </w:t>
      </w:r>
      <w:r w:rsidRPr="00FF224B">
        <w:rPr>
          <w:rFonts w:ascii="Century Gothic" w:hAnsi="Century Gothic"/>
          <w:sz w:val="20"/>
          <w:szCs w:val="20"/>
        </w:rPr>
        <w:t>at</w:t>
      </w:r>
      <w:r w:rsidRPr="00FF224B">
        <w:rPr>
          <w:rFonts w:ascii="Century Gothic" w:hAnsi="Century Gothic"/>
          <w:spacing w:val="-3"/>
          <w:sz w:val="20"/>
          <w:szCs w:val="20"/>
        </w:rPr>
        <w:t xml:space="preserve"> </w:t>
      </w:r>
      <w:r w:rsidRPr="00FF224B">
        <w:rPr>
          <w:rFonts w:ascii="Century Gothic" w:hAnsi="Century Gothic"/>
          <w:sz w:val="20"/>
          <w:szCs w:val="20"/>
        </w:rPr>
        <w:t>the</w:t>
      </w:r>
      <w:r w:rsidRPr="00FF224B">
        <w:rPr>
          <w:rFonts w:ascii="Century Gothic" w:hAnsi="Century Gothic"/>
          <w:spacing w:val="-1"/>
          <w:sz w:val="20"/>
          <w:szCs w:val="20"/>
        </w:rPr>
        <w:t xml:space="preserve"> </w:t>
      </w:r>
      <w:r w:rsidRPr="00FF224B">
        <w:rPr>
          <w:rFonts w:ascii="Century Gothic" w:hAnsi="Century Gothic"/>
          <w:sz w:val="20"/>
          <w:szCs w:val="20"/>
        </w:rPr>
        <w:t>discretion of the Faculty Board</w:t>
      </w:r>
      <w:r>
        <w:rPr>
          <w:rFonts w:ascii="Century Gothic" w:hAnsi="Century Gothic"/>
          <w:sz w:val="20"/>
          <w:szCs w:val="20"/>
        </w:rPr>
        <w:t>.</w:t>
      </w:r>
    </w:p>
    <w:p w14:paraId="65827335" w14:textId="77777777" w:rsidR="0054648D" w:rsidRDefault="0054648D" w:rsidP="0054648D">
      <w:pPr>
        <w:rPr>
          <w:rFonts w:ascii="Century Gothic" w:hAnsi="Century Gothic"/>
          <w:sz w:val="20"/>
          <w:szCs w:val="22"/>
        </w:rPr>
      </w:pPr>
    </w:p>
    <w:p w14:paraId="18E6AB67" w14:textId="4337FE4B" w:rsidR="008536F2" w:rsidRPr="008536F2" w:rsidRDefault="008536F2" w:rsidP="0054648D">
      <w:pPr>
        <w:rPr>
          <w:rFonts w:ascii="Century Gothic" w:hAnsi="Century Gothic"/>
        </w:rPr>
      </w:pPr>
      <w:r w:rsidRPr="008536F2">
        <w:rPr>
          <w:rFonts w:ascii="Century Gothic" w:hAnsi="Century Gothic"/>
          <w:b/>
          <w:color w:val="24A2C0"/>
          <w:szCs w:val="22"/>
        </w:rPr>
        <w:t>To apply</w:t>
      </w:r>
    </w:p>
    <w:p w14:paraId="7DC98D2B" w14:textId="5CEC838A" w:rsidR="0054648D" w:rsidRDefault="0054648D" w:rsidP="0054648D">
      <w:pPr>
        <w:rPr>
          <w:rFonts w:ascii="Century Gothic" w:hAnsi="Century Gothic"/>
          <w:sz w:val="20"/>
          <w:szCs w:val="22"/>
        </w:rPr>
      </w:pPr>
      <w:r w:rsidRPr="0054648D">
        <w:rPr>
          <w:rFonts w:ascii="Century Gothic" w:hAnsi="Century Gothic"/>
          <w:sz w:val="20"/>
          <w:szCs w:val="22"/>
        </w:rPr>
        <w:t xml:space="preserve">Please submit your </w:t>
      </w:r>
      <w:r w:rsidR="00CE5FD3">
        <w:rPr>
          <w:rFonts w:ascii="Century Gothic" w:hAnsi="Century Gothic"/>
          <w:sz w:val="20"/>
          <w:szCs w:val="22"/>
        </w:rPr>
        <w:t xml:space="preserve">completed </w:t>
      </w:r>
      <w:r w:rsidRPr="0054648D">
        <w:rPr>
          <w:rFonts w:ascii="Century Gothic" w:hAnsi="Century Gothic"/>
          <w:sz w:val="20"/>
          <w:szCs w:val="22"/>
        </w:rPr>
        <w:t>application</w:t>
      </w:r>
      <w:r w:rsidR="00CE5FD3">
        <w:rPr>
          <w:rFonts w:ascii="Century Gothic" w:hAnsi="Century Gothic"/>
          <w:sz w:val="20"/>
          <w:szCs w:val="22"/>
        </w:rPr>
        <w:t xml:space="preserve"> form</w:t>
      </w:r>
      <w:r w:rsidRPr="0054648D">
        <w:rPr>
          <w:rFonts w:ascii="Century Gothic" w:hAnsi="Century Gothic"/>
          <w:sz w:val="20"/>
          <w:szCs w:val="22"/>
        </w:rPr>
        <w:t xml:space="preserve"> to </w:t>
      </w:r>
      <w:hyperlink r:id="rId7" w:history="1">
        <w:r w:rsidR="0031064D" w:rsidRPr="000571C2">
          <w:rPr>
            <w:rStyle w:val="Hyperlink"/>
            <w:rFonts w:ascii="Century Gothic" w:hAnsi="Century Gothic"/>
            <w:sz w:val="20"/>
            <w:szCs w:val="22"/>
          </w:rPr>
          <w:t>contact@ficm.ac.uk</w:t>
        </w:r>
      </w:hyperlink>
      <w:r w:rsidR="0031064D">
        <w:rPr>
          <w:rFonts w:ascii="Century Gothic" w:hAnsi="Century Gothic"/>
          <w:sz w:val="20"/>
          <w:szCs w:val="22"/>
        </w:rPr>
        <w:t xml:space="preserve"> </w:t>
      </w:r>
      <w:r w:rsidRPr="0054648D">
        <w:rPr>
          <w:rFonts w:ascii="Century Gothic" w:hAnsi="Century Gothic"/>
          <w:sz w:val="20"/>
          <w:szCs w:val="22"/>
        </w:rPr>
        <w:t xml:space="preserve">by </w:t>
      </w:r>
      <w:r w:rsidR="00CE5FD3" w:rsidRPr="00CE5FD3">
        <w:rPr>
          <w:rFonts w:ascii="Century Gothic" w:hAnsi="Century Gothic"/>
          <w:b/>
          <w:bCs/>
          <w:color w:val="FF0000"/>
          <w:sz w:val="20"/>
          <w:szCs w:val="22"/>
        </w:rPr>
        <w:t xml:space="preserve">9am Tuesday </w:t>
      </w:r>
      <w:r w:rsidR="00E62E7C">
        <w:rPr>
          <w:rFonts w:ascii="Century Gothic" w:hAnsi="Century Gothic"/>
          <w:b/>
          <w:bCs/>
          <w:color w:val="FF0000"/>
          <w:sz w:val="20"/>
          <w:szCs w:val="22"/>
        </w:rPr>
        <w:t>18</w:t>
      </w:r>
      <w:r w:rsidR="00CE5FD3" w:rsidRPr="00CE5FD3">
        <w:rPr>
          <w:rFonts w:ascii="Century Gothic" w:hAnsi="Century Gothic"/>
          <w:b/>
          <w:bCs/>
          <w:color w:val="FF0000"/>
          <w:sz w:val="20"/>
          <w:szCs w:val="22"/>
        </w:rPr>
        <w:t xml:space="preserve"> February 2025</w:t>
      </w:r>
      <w:r w:rsidRPr="0054648D">
        <w:rPr>
          <w:rFonts w:ascii="Century Gothic" w:hAnsi="Century Gothic"/>
          <w:sz w:val="20"/>
          <w:szCs w:val="22"/>
        </w:rPr>
        <w:t xml:space="preserve">. </w:t>
      </w:r>
    </w:p>
    <w:p w14:paraId="6BD360FB" w14:textId="77777777" w:rsidR="008536F2" w:rsidRDefault="008536F2" w:rsidP="0054648D">
      <w:pPr>
        <w:rPr>
          <w:rFonts w:ascii="Century Gothic" w:hAnsi="Century Gothic"/>
          <w:sz w:val="20"/>
          <w:szCs w:val="22"/>
        </w:rPr>
      </w:pPr>
    </w:p>
    <w:p w14:paraId="03CA192C" w14:textId="328FB395" w:rsidR="008536F2" w:rsidRPr="008536F2" w:rsidRDefault="008536F2" w:rsidP="008536F2">
      <w:pPr>
        <w:rPr>
          <w:rFonts w:ascii="Century Gothic" w:hAnsi="Century Gothic"/>
          <w:b/>
          <w:bCs/>
          <w:sz w:val="12"/>
          <w:szCs w:val="12"/>
        </w:rPr>
      </w:pPr>
      <w:r w:rsidRPr="008536F2">
        <w:rPr>
          <w:rFonts w:ascii="Century Gothic" w:hAnsi="Century Gothic"/>
          <w:b/>
          <w:bCs/>
          <w:color w:val="24A2C0"/>
          <w:szCs w:val="22"/>
        </w:rPr>
        <w:t>Queries</w:t>
      </w:r>
    </w:p>
    <w:p w14:paraId="7B347151" w14:textId="5FD55C82" w:rsidR="008536F2" w:rsidRPr="0005754F" w:rsidRDefault="008536F2" w:rsidP="008536F2">
      <w:pPr>
        <w:rPr>
          <w:rFonts w:ascii="Century Gothic" w:hAnsi="Century Gothic"/>
          <w:sz w:val="20"/>
          <w:szCs w:val="22"/>
        </w:rPr>
      </w:pPr>
      <w:r w:rsidRPr="0005754F">
        <w:rPr>
          <w:rFonts w:ascii="Century Gothic" w:hAnsi="Century Gothic"/>
          <w:sz w:val="20"/>
          <w:szCs w:val="20"/>
        </w:rPr>
        <w:t xml:space="preserve">If you have any questions or would like an informal chat about the role, </w:t>
      </w:r>
      <w:r>
        <w:rPr>
          <w:rFonts w:ascii="Century Gothic" w:hAnsi="Century Gothic"/>
          <w:sz w:val="20"/>
          <w:szCs w:val="20"/>
        </w:rPr>
        <w:t xml:space="preserve">please </w:t>
      </w:r>
      <w:hyperlink r:id="rId8" w:history="1">
        <w:r w:rsidRPr="008536F2">
          <w:rPr>
            <w:rStyle w:val="Hyperlink"/>
            <w:rFonts w:ascii="Century Gothic" w:hAnsi="Century Gothic"/>
            <w:sz w:val="20"/>
            <w:szCs w:val="20"/>
          </w:rPr>
          <w:t>contact us</w:t>
        </w:r>
      </w:hyperlink>
      <w:r w:rsidRPr="0005754F">
        <w:rPr>
          <w:rFonts w:ascii="Century Gothic" w:hAnsi="Century Gothic"/>
          <w:sz w:val="20"/>
          <w:szCs w:val="20"/>
        </w:rPr>
        <w:t xml:space="preserve">.  </w:t>
      </w:r>
    </w:p>
    <w:p w14:paraId="56C86EF4" w14:textId="77777777" w:rsidR="008536F2" w:rsidRPr="0054648D" w:rsidRDefault="008536F2" w:rsidP="0054648D">
      <w:pPr>
        <w:rPr>
          <w:rFonts w:ascii="Century Gothic" w:hAnsi="Century Gothic"/>
          <w:sz w:val="20"/>
          <w:szCs w:val="22"/>
        </w:rPr>
      </w:pPr>
    </w:p>
    <w:p w14:paraId="515865B9" w14:textId="77777777" w:rsidR="0054648D" w:rsidRDefault="0054648D" w:rsidP="00CF425A"/>
    <w:p w14:paraId="31F6A381" w14:textId="7093905E" w:rsidR="00CE5FD3" w:rsidRPr="00DA27D9" w:rsidRDefault="00CE5FD3" w:rsidP="00CF425A">
      <w:pPr>
        <w:rPr>
          <w:b/>
          <w:bCs/>
          <w:color w:val="000000" w:themeColor="text1"/>
          <w:sz w:val="28"/>
          <w:szCs w:val="32"/>
        </w:rPr>
      </w:pPr>
      <w:r w:rsidRPr="00DA27D9">
        <w:rPr>
          <w:b/>
          <w:bCs/>
          <w:color w:val="000000" w:themeColor="text1"/>
          <w:sz w:val="28"/>
          <w:szCs w:val="32"/>
        </w:rPr>
        <w:t>APPLICATION FORM</w:t>
      </w:r>
    </w:p>
    <w:p w14:paraId="6211BBC7" w14:textId="77777777" w:rsidR="00717B95" w:rsidRPr="00D070AA" w:rsidRDefault="00717B95" w:rsidP="00CF425A">
      <w:pPr>
        <w:rPr>
          <w:rFonts w:ascii="Century Gothic" w:hAnsi="Century Gothic"/>
          <w:sz w:val="20"/>
          <w:szCs w:val="20"/>
        </w:rPr>
      </w:pPr>
    </w:p>
    <w:p w14:paraId="2410155E" w14:textId="7706F160" w:rsidR="000E5CE2" w:rsidRDefault="00CE5FD3" w:rsidP="00CF425A">
      <w:pPr>
        <w:rPr>
          <w:rFonts w:ascii="Century Gothic" w:hAnsi="Century Gothic"/>
          <w:b/>
          <w:bCs/>
          <w:color w:val="24A2C0"/>
          <w:sz w:val="28"/>
          <w:szCs w:val="28"/>
        </w:rPr>
      </w:pPr>
      <w:r>
        <w:rPr>
          <w:rFonts w:ascii="Century Gothic" w:hAnsi="Century Gothic"/>
          <w:b/>
          <w:bCs/>
          <w:color w:val="24A2C0"/>
          <w:sz w:val="28"/>
          <w:szCs w:val="28"/>
        </w:rPr>
        <w:t>The role and you</w:t>
      </w:r>
    </w:p>
    <w:p w14:paraId="0E83547E" w14:textId="5B8220C1" w:rsidR="008536F2" w:rsidRPr="008536F2" w:rsidRDefault="000E5CE2" w:rsidP="008536F2">
      <w:pPr>
        <w:rPr>
          <w:rFonts w:ascii="Century Gothic" w:hAnsi="Century Gothic"/>
          <w:b/>
          <w:bCs/>
          <w:sz w:val="12"/>
          <w:szCs w:val="12"/>
        </w:rPr>
      </w:pPr>
      <w:r w:rsidRPr="000E5CE2">
        <w:rPr>
          <w:rFonts w:ascii="Century Gothic" w:hAnsi="Century Gothic"/>
          <w:b/>
          <w:bCs/>
          <w:color w:val="24A2C0"/>
          <w:sz w:val="16"/>
          <w:szCs w:val="16"/>
        </w:rPr>
        <w:br/>
      </w:r>
      <w:r w:rsidR="008536F2">
        <w:rPr>
          <w:rFonts w:ascii="Century Gothic" w:hAnsi="Century Gothic"/>
          <w:b/>
          <w:bCs/>
          <w:color w:val="24A2C0"/>
          <w:szCs w:val="22"/>
        </w:rPr>
        <w:t>Eligibility</w:t>
      </w:r>
    </w:p>
    <w:p w14:paraId="4798ECE6" w14:textId="5675B327" w:rsidR="009C1C68" w:rsidRPr="00FF224B" w:rsidRDefault="008536F2" w:rsidP="008536F2">
      <w:pPr>
        <w:spacing w:after="120"/>
        <w:rPr>
          <w:rFonts w:ascii="Century Gothic" w:hAnsi="Century Gothic"/>
          <w:sz w:val="20"/>
          <w:szCs w:val="20"/>
        </w:rPr>
      </w:pPr>
      <w:r>
        <w:rPr>
          <w:rFonts w:ascii="Century Gothic" w:hAnsi="Century Gothic"/>
          <w:sz w:val="20"/>
          <w:szCs w:val="20"/>
        </w:rPr>
        <w:t>Applicants</w:t>
      </w:r>
      <w:r w:rsidR="009C1C68" w:rsidRPr="00FF224B">
        <w:rPr>
          <w:rFonts w:ascii="Century Gothic" w:hAnsi="Century Gothic"/>
          <w:spacing w:val="-3"/>
          <w:sz w:val="20"/>
          <w:szCs w:val="20"/>
        </w:rPr>
        <w:t xml:space="preserve"> </w:t>
      </w:r>
      <w:r w:rsidR="009C1C68" w:rsidRPr="00FF224B">
        <w:rPr>
          <w:rFonts w:ascii="Century Gothic" w:hAnsi="Century Gothic"/>
          <w:sz w:val="20"/>
          <w:szCs w:val="20"/>
        </w:rPr>
        <w:t>must meet</w:t>
      </w:r>
      <w:r w:rsidR="009C1C68" w:rsidRPr="00FF224B">
        <w:rPr>
          <w:rFonts w:ascii="Century Gothic" w:hAnsi="Century Gothic"/>
          <w:spacing w:val="-1"/>
          <w:sz w:val="20"/>
          <w:szCs w:val="20"/>
        </w:rPr>
        <w:t xml:space="preserve"> </w:t>
      </w:r>
      <w:r w:rsidR="009C1C68" w:rsidRPr="00FF224B">
        <w:rPr>
          <w:rFonts w:ascii="Century Gothic" w:hAnsi="Century Gothic"/>
          <w:sz w:val="20"/>
          <w:szCs w:val="20"/>
        </w:rPr>
        <w:t>the</w:t>
      </w:r>
      <w:r w:rsidR="009C1C68" w:rsidRPr="00FF224B">
        <w:rPr>
          <w:rFonts w:ascii="Century Gothic" w:hAnsi="Century Gothic"/>
          <w:spacing w:val="-4"/>
          <w:sz w:val="20"/>
          <w:szCs w:val="20"/>
        </w:rPr>
        <w:t xml:space="preserve"> </w:t>
      </w:r>
      <w:r w:rsidR="009C1C68" w:rsidRPr="00FF224B">
        <w:rPr>
          <w:rFonts w:ascii="Century Gothic" w:hAnsi="Century Gothic"/>
          <w:sz w:val="20"/>
          <w:szCs w:val="20"/>
        </w:rPr>
        <w:t>following</w:t>
      </w:r>
      <w:r w:rsidR="009C1C68" w:rsidRPr="00FF224B">
        <w:rPr>
          <w:rFonts w:ascii="Century Gothic" w:hAnsi="Century Gothic"/>
          <w:spacing w:val="-3"/>
          <w:sz w:val="20"/>
          <w:szCs w:val="20"/>
        </w:rPr>
        <w:t xml:space="preserve"> </w:t>
      </w:r>
      <w:r w:rsidR="009C1C68" w:rsidRPr="00FF224B">
        <w:rPr>
          <w:rFonts w:ascii="Century Gothic" w:hAnsi="Century Gothic"/>
          <w:sz w:val="20"/>
          <w:szCs w:val="20"/>
        </w:rPr>
        <w:t>essential criteria:</w:t>
      </w:r>
    </w:p>
    <w:p w14:paraId="50C515C9" w14:textId="7AA86139" w:rsidR="009C1C68" w:rsidRDefault="009C1C68" w:rsidP="00CF425A">
      <w:pPr>
        <w:pStyle w:val="ListParagraph"/>
        <w:widowControl w:val="0"/>
        <w:numPr>
          <w:ilvl w:val="0"/>
          <w:numId w:val="10"/>
        </w:numPr>
        <w:tabs>
          <w:tab w:val="left" w:pos="2244"/>
          <w:tab w:val="left" w:pos="2245"/>
        </w:tabs>
        <w:suppressAutoHyphens w:val="0"/>
        <w:autoSpaceDE w:val="0"/>
        <w:ind w:right="141"/>
        <w:textAlignment w:val="auto"/>
        <w:rPr>
          <w:rFonts w:ascii="Century Gothic" w:hAnsi="Century Gothic"/>
          <w:sz w:val="20"/>
          <w:szCs w:val="20"/>
        </w:rPr>
      </w:pPr>
      <w:r w:rsidRPr="002E0FEB">
        <w:rPr>
          <w:rFonts w:ascii="Century Gothic" w:hAnsi="Century Gothic"/>
          <w:sz w:val="20"/>
          <w:szCs w:val="20"/>
        </w:rPr>
        <w:t>Be</w:t>
      </w:r>
      <w:r w:rsidRPr="002E0FEB">
        <w:rPr>
          <w:rFonts w:ascii="Century Gothic" w:hAnsi="Century Gothic"/>
          <w:spacing w:val="-2"/>
          <w:sz w:val="20"/>
          <w:szCs w:val="20"/>
        </w:rPr>
        <w:t xml:space="preserve"> </w:t>
      </w:r>
      <w:r w:rsidRPr="002E0FEB">
        <w:rPr>
          <w:rFonts w:ascii="Century Gothic" w:hAnsi="Century Gothic"/>
          <w:sz w:val="20"/>
          <w:szCs w:val="20"/>
        </w:rPr>
        <w:t>a</w:t>
      </w:r>
      <w:r>
        <w:rPr>
          <w:rFonts w:ascii="Century Gothic" w:hAnsi="Century Gothic"/>
          <w:spacing w:val="-2"/>
          <w:sz w:val="20"/>
          <w:szCs w:val="20"/>
        </w:rPr>
        <w:t xml:space="preserve"> </w:t>
      </w:r>
      <w:r>
        <w:rPr>
          <w:rFonts w:ascii="Century Gothic" w:hAnsi="Century Gothic"/>
          <w:sz w:val="20"/>
          <w:szCs w:val="20"/>
        </w:rPr>
        <w:t xml:space="preserve">Member </w:t>
      </w:r>
      <w:r w:rsidRPr="002E0FEB">
        <w:rPr>
          <w:rFonts w:ascii="Century Gothic" w:hAnsi="Century Gothic"/>
          <w:sz w:val="20"/>
          <w:szCs w:val="20"/>
        </w:rPr>
        <w:t>of</w:t>
      </w:r>
      <w:r w:rsidRPr="002E0FEB">
        <w:rPr>
          <w:rFonts w:ascii="Century Gothic" w:hAnsi="Century Gothic"/>
          <w:spacing w:val="-2"/>
          <w:sz w:val="20"/>
          <w:szCs w:val="20"/>
        </w:rPr>
        <w:t xml:space="preserve"> </w:t>
      </w:r>
      <w:r w:rsidRPr="002E0FEB">
        <w:rPr>
          <w:rFonts w:ascii="Century Gothic" w:hAnsi="Century Gothic"/>
          <w:sz w:val="20"/>
          <w:szCs w:val="20"/>
        </w:rPr>
        <w:t>the</w:t>
      </w:r>
      <w:r w:rsidRPr="002E0FEB">
        <w:rPr>
          <w:rFonts w:ascii="Century Gothic" w:hAnsi="Century Gothic"/>
          <w:spacing w:val="-4"/>
          <w:sz w:val="20"/>
          <w:szCs w:val="20"/>
        </w:rPr>
        <w:t xml:space="preserve"> </w:t>
      </w:r>
      <w:r w:rsidRPr="002E0FEB">
        <w:rPr>
          <w:rFonts w:ascii="Century Gothic" w:hAnsi="Century Gothic"/>
          <w:sz w:val="20"/>
          <w:szCs w:val="20"/>
        </w:rPr>
        <w:t>Faculty</w:t>
      </w:r>
      <w:r w:rsidRPr="002E0FEB">
        <w:rPr>
          <w:rFonts w:ascii="Century Gothic" w:hAnsi="Century Gothic"/>
          <w:spacing w:val="-4"/>
          <w:sz w:val="20"/>
          <w:szCs w:val="20"/>
        </w:rPr>
        <w:t xml:space="preserve"> </w:t>
      </w:r>
      <w:r w:rsidRPr="002E0FEB">
        <w:rPr>
          <w:rFonts w:ascii="Century Gothic" w:hAnsi="Century Gothic"/>
          <w:sz w:val="20"/>
          <w:szCs w:val="20"/>
        </w:rPr>
        <w:t>of</w:t>
      </w:r>
      <w:r w:rsidRPr="002E0FEB">
        <w:rPr>
          <w:rFonts w:ascii="Century Gothic" w:hAnsi="Century Gothic"/>
          <w:spacing w:val="-5"/>
          <w:sz w:val="20"/>
          <w:szCs w:val="20"/>
        </w:rPr>
        <w:t xml:space="preserve"> </w:t>
      </w:r>
      <w:r w:rsidRPr="002E0FEB">
        <w:rPr>
          <w:rFonts w:ascii="Century Gothic" w:hAnsi="Century Gothic"/>
          <w:sz w:val="20"/>
          <w:szCs w:val="20"/>
        </w:rPr>
        <w:t>Intensive</w:t>
      </w:r>
      <w:r w:rsidRPr="002E0FEB">
        <w:rPr>
          <w:rFonts w:ascii="Century Gothic" w:hAnsi="Century Gothic"/>
          <w:spacing w:val="-1"/>
          <w:sz w:val="20"/>
          <w:szCs w:val="20"/>
        </w:rPr>
        <w:t xml:space="preserve"> </w:t>
      </w:r>
      <w:r w:rsidRPr="002E0FEB">
        <w:rPr>
          <w:rFonts w:ascii="Century Gothic" w:hAnsi="Century Gothic"/>
          <w:sz w:val="20"/>
          <w:szCs w:val="20"/>
        </w:rPr>
        <w:t>Care</w:t>
      </w:r>
      <w:r w:rsidRPr="002E0FEB">
        <w:rPr>
          <w:rFonts w:ascii="Century Gothic" w:hAnsi="Century Gothic"/>
          <w:spacing w:val="-4"/>
          <w:sz w:val="20"/>
          <w:szCs w:val="20"/>
        </w:rPr>
        <w:t xml:space="preserve"> </w:t>
      </w:r>
      <w:r w:rsidRPr="002E0FEB">
        <w:rPr>
          <w:rFonts w:ascii="Century Gothic" w:hAnsi="Century Gothic"/>
          <w:sz w:val="20"/>
          <w:szCs w:val="20"/>
        </w:rPr>
        <w:t>Medicine in active practice</w:t>
      </w:r>
      <w:r>
        <w:rPr>
          <w:rFonts w:ascii="Century Gothic" w:hAnsi="Century Gothic"/>
          <w:sz w:val="20"/>
          <w:szCs w:val="20"/>
        </w:rPr>
        <w:t xml:space="preserve"> as a consultant</w:t>
      </w:r>
      <w:r w:rsidR="00CE5FD3">
        <w:rPr>
          <w:rFonts w:ascii="Century Gothic" w:hAnsi="Century Gothic"/>
          <w:sz w:val="20"/>
          <w:szCs w:val="20"/>
        </w:rPr>
        <w:t xml:space="preserve"> or </w:t>
      </w:r>
      <w:r>
        <w:rPr>
          <w:rFonts w:ascii="Century Gothic" w:hAnsi="Century Gothic"/>
          <w:sz w:val="20"/>
          <w:szCs w:val="20"/>
        </w:rPr>
        <w:t>SAS doctor</w:t>
      </w:r>
    </w:p>
    <w:p w14:paraId="33E19EE1" w14:textId="77777777" w:rsidR="009C1C68" w:rsidRDefault="009C1C68" w:rsidP="00CF425A">
      <w:pPr>
        <w:pStyle w:val="ListParagraph"/>
        <w:widowControl w:val="0"/>
        <w:numPr>
          <w:ilvl w:val="0"/>
          <w:numId w:val="10"/>
        </w:numPr>
        <w:tabs>
          <w:tab w:val="left" w:pos="2244"/>
          <w:tab w:val="left" w:pos="2245"/>
        </w:tabs>
        <w:suppressAutoHyphens w:val="0"/>
        <w:autoSpaceDE w:val="0"/>
        <w:ind w:right="752"/>
        <w:textAlignment w:val="auto"/>
        <w:rPr>
          <w:rFonts w:ascii="Century Gothic" w:hAnsi="Century Gothic"/>
          <w:sz w:val="20"/>
          <w:szCs w:val="20"/>
        </w:rPr>
      </w:pPr>
      <w:r>
        <w:rPr>
          <w:rFonts w:ascii="Century Gothic" w:hAnsi="Century Gothic"/>
          <w:sz w:val="20"/>
          <w:szCs w:val="20"/>
        </w:rPr>
        <w:t xml:space="preserve">Have up to date knowledge of </w:t>
      </w:r>
      <w:r w:rsidRPr="00DC10DC">
        <w:rPr>
          <w:rFonts w:ascii="Century Gothic" w:hAnsi="Century Gothic"/>
          <w:i/>
          <w:iCs/>
          <w:sz w:val="20"/>
          <w:szCs w:val="20"/>
        </w:rPr>
        <w:t>Good Medical Practice</w:t>
      </w:r>
      <w:r>
        <w:rPr>
          <w:rFonts w:ascii="Century Gothic" w:hAnsi="Century Gothic"/>
          <w:sz w:val="20"/>
          <w:szCs w:val="20"/>
        </w:rPr>
        <w:t xml:space="preserve"> (GMC)</w:t>
      </w:r>
    </w:p>
    <w:p w14:paraId="402DA5A3" w14:textId="77777777" w:rsidR="007F0271" w:rsidRDefault="007F0271" w:rsidP="00CF425A">
      <w:pPr>
        <w:numPr>
          <w:ilvl w:val="0"/>
          <w:numId w:val="10"/>
        </w:numPr>
        <w:suppressAutoHyphens w:val="0"/>
        <w:textAlignment w:val="auto"/>
        <w:rPr>
          <w:rFonts w:ascii="Century Gothic" w:hAnsi="Century Gothic"/>
          <w:sz w:val="20"/>
          <w:szCs w:val="20"/>
        </w:rPr>
      </w:pPr>
      <w:r>
        <w:rPr>
          <w:rFonts w:ascii="Century Gothic" w:hAnsi="Century Gothic"/>
          <w:sz w:val="20"/>
          <w:szCs w:val="20"/>
        </w:rPr>
        <w:t>Experience in data analysis and presentation</w:t>
      </w:r>
    </w:p>
    <w:p w14:paraId="3238276C" w14:textId="7B036BD4" w:rsidR="007F0271" w:rsidRDefault="007F0271" w:rsidP="00CF425A">
      <w:pPr>
        <w:numPr>
          <w:ilvl w:val="0"/>
          <w:numId w:val="10"/>
        </w:numPr>
        <w:suppressAutoHyphens w:val="0"/>
        <w:textAlignment w:val="auto"/>
        <w:rPr>
          <w:rFonts w:ascii="Century Gothic" w:hAnsi="Century Gothic"/>
          <w:sz w:val="20"/>
          <w:szCs w:val="20"/>
        </w:rPr>
      </w:pPr>
      <w:r>
        <w:rPr>
          <w:rFonts w:ascii="Century Gothic" w:hAnsi="Century Gothic"/>
          <w:sz w:val="20"/>
          <w:szCs w:val="20"/>
        </w:rPr>
        <w:t xml:space="preserve">Up to date knowledge and understanding of the challenges regarding </w:t>
      </w:r>
      <w:r w:rsidR="00CF425A">
        <w:rPr>
          <w:rFonts w:ascii="Century Gothic" w:hAnsi="Century Gothic"/>
          <w:sz w:val="20"/>
          <w:szCs w:val="20"/>
        </w:rPr>
        <w:t xml:space="preserve">the </w:t>
      </w:r>
      <w:r>
        <w:rPr>
          <w:rFonts w:ascii="Century Gothic" w:hAnsi="Century Gothic"/>
          <w:sz w:val="20"/>
          <w:szCs w:val="20"/>
        </w:rPr>
        <w:t xml:space="preserve">maintenance of </w:t>
      </w:r>
      <w:r w:rsidR="00CF425A">
        <w:rPr>
          <w:rFonts w:ascii="Century Gothic" w:hAnsi="Century Gothic"/>
          <w:sz w:val="20"/>
          <w:szCs w:val="20"/>
        </w:rPr>
        <w:t xml:space="preserve">the </w:t>
      </w:r>
      <w:r>
        <w:rPr>
          <w:rFonts w:ascii="Century Gothic" w:hAnsi="Century Gothic"/>
          <w:sz w:val="20"/>
          <w:szCs w:val="20"/>
        </w:rPr>
        <w:t>workforce within Intensive Care Medicine.</w:t>
      </w:r>
    </w:p>
    <w:p w14:paraId="39DBC935" w14:textId="77777777" w:rsidR="00CE5FD3" w:rsidRDefault="007F0271" w:rsidP="004F3DBC">
      <w:pPr>
        <w:numPr>
          <w:ilvl w:val="0"/>
          <w:numId w:val="10"/>
        </w:numPr>
        <w:suppressAutoHyphens w:val="0"/>
        <w:textAlignment w:val="auto"/>
        <w:rPr>
          <w:rFonts w:ascii="Century Gothic" w:hAnsi="Century Gothic"/>
          <w:sz w:val="20"/>
          <w:szCs w:val="20"/>
        </w:rPr>
      </w:pPr>
      <w:r w:rsidRPr="00CE5FD3">
        <w:rPr>
          <w:rFonts w:ascii="Century Gothic" w:hAnsi="Century Gothic"/>
          <w:sz w:val="20"/>
          <w:szCs w:val="20"/>
        </w:rPr>
        <w:t xml:space="preserve">It would also be desirable to have experience in survey design and </w:t>
      </w:r>
      <w:r w:rsidR="004A0E25" w:rsidRPr="00CE5FD3">
        <w:rPr>
          <w:rFonts w:ascii="Century Gothic" w:hAnsi="Century Gothic"/>
          <w:sz w:val="20"/>
          <w:szCs w:val="20"/>
        </w:rPr>
        <w:t xml:space="preserve">data </w:t>
      </w:r>
      <w:r w:rsidRPr="00CE5FD3">
        <w:rPr>
          <w:rFonts w:ascii="Century Gothic" w:hAnsi="Century Gothic"/>
          <w:sz w:val="20"/>
          <w:szCs w:val="20"/>
        </w:rPr>
        <w:t>analysis. </w:t>
      </w:r>
    </w:p>
    <w:p w14:paraId="54389F59" w14:textId="77777777" w:rsidR="00CF425A" w:rsidRDefault="00CF425A" w:rsidP="00CF425A">
      <w:pPr>
        <w:pStyle w:val="BodyText"/>
        <w:ind w:right="757"/>
        <w:rPr>
          <w:rFonts w:ascii="Century Gothic" w:hAnsi="Century Gothic"/>
          <w:sz w:val="20"/>
          <w:szCs w:val="20"/>
        </w:rPr>
      </w:pPr>
    </w:p>
    <w:p w14:paraId="71AC5B3D" w14:textId="12397B47" w:rsidR="00CE5FD3" w:rsidRDefault="00CE5FD3" w:rsidP="00CE5FD3">
      <w:pPr>
        <w:pStyle w:val="BodyText"/>
        <w:ind w:right="-46"/>
        <w:rPr>
          <w:rFonts w:ascii="Century Gothic" w:hAnsi="Century Gothic"/>
          <w:sz w:val="20"/>
          <w:szCs w:val="20"/>
        </w:rPr>
      </w:pPr>
      <w:r>
        <w:rPr>
          <w:rFonts w:ascii="Century Gothic" w:hAnsi="Century Gothic"/>
          <w:sz w:val="20"/>
          <w:szCs w:val="20"/>
        </w:rPr>
        <w:t>Applicants who already sit on other UK-wide ICM organisations’ committees where responsibilities overlap can apply but are expected to resign from these other roles if their application is successful.</w:t>
      </w:r>
    </w:p>
    <w:p w14:paraId="2036E627" w14:textId="77777777" w:rsidR="00CE5FD3" w:rsidRDefault="00CE5FD3" w:rsidP="00CE5FD3">
      <w:pPr>
        <w:pStyle w:val="BodyText"/>
        <w:ind w:right="-46"/>
        <w:rPr>
          <w:rFonts w:ascii="Century Gothic" w:hAnsi="Century Gothic"/>
          <w:sz w:val="20"/>
          <w:szCs w:val="20"/>
        </w:rPr>
      </w:pPr>
    </w:p>
    <w:p w14:paraId="2125D128" w14:textId="4F80856F" w:rsidR="008536F2" w:rsidRPr="008536F2" w:rsidRDefault="008536F2" w:rsidP="00CF425A">
      <w:pPr>
        <w:rPr>
          <w:rFonts w:ascii="Century Gothic" w:hAnsi="Century Gothic"/>
          <w:b/>
          <w:bCs/>
          <w:sz w:val="12"/>
          <w:szCs w:val="12"/>
        </w:rPr>
      </w:pPr>
      <w:r>
        <w:rPr>
          <w:rFonts w:ascii="Century Gothic" w:hAnsi="Century Gothic"/>
          <w:b/>
          <w:bCs/>
          <w:color w:val="24A2C0"/>
          <w:szCs w:val="22"/>
        </w:rPr>
        <w:lastRenderedPageBreak/>
        <w:t>Responsibilities</w:t>
      </w:r>
    </w:p>
    <w:p w14:paraId="77F3F3E8" w14:textId="29EEA1B4" w:rsidR="009C1C68" w:rsidRPr="008536F2" w:rsidRDefault="009C1C68" w:rsidP="00184E35">
      <w:pPr>
        <w:widowControl w:val="0"/>
        <w:numPr>
          <w:ilvl w:val="0"/>
          <w:numId w:val="12"/>
        </w:numPr>
        <w:tabs>
          <w:tab w:val="left" w:pos="2378"/>
          <w:tab w:val="left" w:pos="2379"/>
        </w:tabs>
        <w:suppressAutoHyphens w:val="0"/>
        <w:autoSpaceDE w:val="0"/>
        <w:textAlignment w:val="auto"/>
        <w:rPr>
          <w:rFonts w:ascii="Century Gothic" w:hAnsi="Century Gothic"/>
          <w:sz w:val="20"/>
          <w:szCs w:val="20"/>
        </w:rPr>
      </w:pPr>
      <w:r w:rsidRPr="008536F2">
        <w:rPr>
          <w:rFonts w:ascii="Century Gothic" w:hAnsi="Century Gothic"/>
          <w:sz w:val="20"/>
          <w:szCs w:val="20"/>
        </w:rPr>
        <w:t>Committee</w:t>
      </w:r>
      <w:r w:rsidRPr="008536F2">
        <w:rPr>
          <w:rFonts w:ascii="Century Gothic" w:hAnsi="Century Gothic"/>
          <w:spacing w:val="-6"/>
          <w:sz w:val="20"/>
          <w:szCs w:val="20"/>
        </w:rPr>
        <w:t xml:space="preserve"> </w:t>
      </w:r>
      <w:r w:rsidRPr="008536F2">
        <w:rPr>
          <w:rFonts w:ascii="Century Gothic" w:hAnsi="Century Gothic"/>
          <w:sz w:val="20"/>
          <w:szCs w:val="20"/>
        </w:rPr>
        <w:t>Members</w:t>
      </w:r>
      <w:r w:rsidRPr="008536F2">
        <w:rPr>
          <w:rFonts w:ascii="Century Gothic" w:hAnsi="Century Gothic"/>
          <w:spacing w:val="-3"/>
          <w:sz w:val="20"/>
          <w:szCs w:val="20"/>
        </w:rPr>
        <w:t xml:space="preserve"> </w:t>
      </w:r>
      <w:r w:rsidRPr="008536F2">
        <w:rPr>
          <w:rFonts w:ascii="Century Gothic" w:hAnsi="Century Gothic"/>
          <w:sz w:val="20"/>
          <w:szCs w:val="20"/>
        </w:rPr>
        <w:t>are</w:t>
      </w:r>
      <w:r w:rsidRPr="008536F2">
        <w:rPr>
          <w:rFonts w:ascii="Century Gothic" w:hAnsi="Century Gothic"/>
          <w:spacing w:val="-5"/>
          <w:sz w:val="20"/>
          <w:szCs w:val="20"/>
        </w:rPr>
        <w:t xml:space="preserve"> </w:t>
      </w:r>
      <w:r w:rsidRPr="008536F2">
        <w:rPr>
          <w:rFonts w:ascii="Century Gothic" w:hAnsi="Century Gothic"/>
          <w:sz w:val="20"/>
          <w:szCs w:val="20"/>
        </w:rPr>
        <w:t>expected</w:t>
      </w:r>
      <w:r w:rsidRPr="008536F2">
        <w:rPr>
          <w:rFonts w:ascii="Century Gothic" w:hAnsi="Century Gothic"/>
          <w:spacing w:val="-6"/>
          <w:sz w:val="20"/>
          <w:szCs w:val="20"/>
        </w:rPr>
        <w:t xml:space="preserve"> </w:t>
      </w:r>
      <w:r w:rsidRPr="008536F2">
        <w:rPr>
          <w:rFonts w:ascii="Century Gothic" w:hAnsi="Century Gothic"/>
          <w:sz w:val="20"/>
          <w:szCs w:val="20"/>
        </w:rPr>
        <w:t>to</w:t>
      </w:r>
      <w:r w:rsidRPr="008536F2">
        <w:rPr>
          <w:rFonts w:ascii="Century Gothic" w:hAnsi="Century Gothic"/>
          <w:spacing w:val="-5"/>
          <w:sz w:val="20"/>
          <w:szCs w:val="20"/>
        </w:rPr>
        <w:t xml:space="preserve"> </w:t>
      </w:r>
      <w:r w:rsidRPr="008536F2">
        <w:rPr>
          <w:rFonts w:ascii="Century Gothic" w:hAnsi="Century Gothic"/>
          <w:sz w:val="20"/>
          <w:szCs w:val="20"/>
        </w:rPr>
        <w:t>attend</w:t>
      </w:r>
      <w:r w:rsidRPr="008536F2">
        <w:rPr>
          <w:rFonts w:ascii="Century Gothic" w:hAnsi="Century Gothic"/>
          <w:spacing w:val="-4"/>
          <w:sz w:val="20"/>
          <w:szCs w:val="20"/>
        </w:rPr>
        <w:t xml:space="preserve"> </w:t>
      </w:r>
      <w:r w:rsidRPr="008536F2">
        <w:rPr>
          <w:rFonts w:ascii="Century Gothic" w:hAnsi="Century Gothic"/>
          <w:sz w:val="20"/>
          <w:szCs w:val="20"/>
        </w:rPr>
        <w:t>all</w:t>
      </w:r>
      <w:r w:rsidRPr="008536F2">
        <w:rPr>
          <w:rFonts w:ascii="Century Gothic" w:hAnsi="Century Gothic"/>
          <w:spacing w:val="-6"/>
          <w:sz w:val="20"/>
          <w:szCs w:val="20"/>
        </w:rPr>
        <w:t xml:space="preserve"> </w:t>
      </w:r>
      <w:r w:rsidRPr="008536F2">
        <w:rPr>
          <w:rFonts w:ascii="Century Gothic" w:hAnsi="Century Gothic"/>
          <w:spacing w:val="-2"/>
          <w:sz w:val="20"/>
          <w:szCs w:val="20"/>
        </w:rPr>
        <w:t>meetings</w:t>
      </w:r>
      <w:r w:rsidR="008536F2" w:rsidRPr="008536F2">
        <w:rPr>
          <w:rFonts w:ascii="Century Gothic" w:hAnsi="Century Gothic"/>
          <w:spacing w:val="-2"/>
          <w:sz w:val="20"/>
          <w:szCs w:val="20"/>
        </w:rPr>
        <w:t xml:space="preserve">. </w:t>
      </w:r>
      <w:r w:rsidR="008536F2" w:rsidRPr="008536F2">
        <w:rPr>
          <w:rFonts w:ascii="Century Gothic" w:hAnsi="Century Gothic"/>
          <w:sz w:val="20"/>
          <w:szCs w:val="20"/>
          <w:lang w:val="en-US"/>
        </w:rPr>
        <w:t>Members may not send delegates to attend in their place.</w:t>
      </w:r>
    </w:p>
    <w:p w14:paraId="64E10DBB" w14:textId="5B25D4C6" w:rsidR="009C1C68" w:rsidRPr="002E0FEB" w:rsidRDefault="009C1C68" w:rsidP="008536F2">
      <w:pPr>
        <w:pStyle w:val="ListParagraph"/>
        <w:widowControl w:val="0"/>
        <w:numPr>
          <w:ilvl w:val="0"/>
          <w:numId w:val="12"/>
        </w:numPr>
        <w:tabs>
          <w:tab w:val="left" w:pos="2378"/>
          <w:tab w:val="left" w:pos="2379"/>
        </w:tabs>
        <w:suppressAutoHyphens w:val="0"/>
        <w:autoSpaceDE w:val="0"/>
        <w:ind w:right="-188"/>
        <w:textAlignment w:val="auto"/>
        <w:rPr>
          <w:rFonts w:ascii="Century Gothic" w:hAnsi="Century Gothic"/>
          <w:sz w:val="20"/>
          <w:szCs w:val="20"/>
        </w:rPr>
      </w:pPr>
      <w:r w:rsidRPr="002E0FEB">
        <w:rPr>
          <w:rFonts w:ascii="Century Gothic" w:hAnsi="Century Gothic"/>
          <w:sz w:val="20"/>
          <w:szCs w:val="20"/>
        </w:rPr>
        <w:t>Members</w:t>
      </w:r>
      <w:r w:rsidRPr="002E0FEB">
        <w:rPr>
          <w:rFonts w:ascii="Century Gothic" w:hAnsi="Century Gothic"/>
          <w:spacing w:val="-6"/>
          <w:sz w:val="20"/>
          <w:szCs w:val="20"/>
        </w:rPr>
        <w:t xml:space="preserve"> </w:t>
      </w:r>
      <w:r w:rsidRPr="002E0FEB">
        <w:rPr>
          <w:rFonts w:ascii="Century Gothic" w:hAnsi="Century Gothic"/>
          <w:sz w:val="20"/>
          <w:szCs w:val="20"/>
        </w:rPr>
        <w:t>are</w:t>
      </w:r>
      <w:r w:rsidRPr="002E0FEB">
        <w:rPr>
          <w:rFonts w:ascii="Century Gothic" w:hAnsi="Century Gothic"/>
          <w:spacing w:val="-3"/>
          <w:sz w:val="20"/>
          <w:szCs w:val="20"/>
        </w:rPr>
        <w:t xml:space="preserve"> </w:t>
      </w:r>
      <w:r w:rsidRPr="002E0FEB">
        <w:rPr>
          <w:rFonts w:ascii="Century Gothic" w:hAnsi="Century Gothic"/>
          <w:sz w:val="20"/>
          <w:szCs w:val="20"/>
        </w:rPr>
        <w:t>expected</w:t>
      </w:r>
      <w:r w:rsidRPr="002E0FEB">
        <w:rPr>
          <w:rFonts w:ascii="Century Gothic" w:hAnsi="Century Gothic"/>
          <w:spacing w:val="-2"/>
          <w:sz w:val="20"/>
          <w:szCs w:val="20"/>
        </w:rPr>
        <w:t xml:space="preserve"> </w:t>
      </w:r>
      <w:r w:rsidRPr="002E0FEB">
        <w:rPr>
          <w:rFonts w:ascii="Century Gothic" w:hAnsi="Century Gothic"/>
          <w:sz w:val="20"/>
          <w:szCs w:val="20"/>
        </w:rPr>
        <w:t>to</w:t>
      </w:r>
      <w:r w:rsidRPr="002E0FEB">
        <w:rPr>
          <w:rFonts w:ascii="Century Gothic" w:hAnsi="Century Gothic"/>
          <w:spacing w:val="-2"/>
          <w:sz w:val="20"/>
          <w:szCs w:val="20"/>
        </w:rPr>
        <w:t xml:space="preserve"> </w:t>
      </w:r>
      <w:r w:rsidRPr="002E0FEB">
        <w:rPr>
          <w:rFonts w:ascii="Century Gothic" w:hAnsi="Century Gothic"/>
          <w:sz w:val="20"/>
          <w:szCs w:val="20"/>
        </w:rPr>
        <w:t>take</w:t>
      </w:r>
      <w:r w:rsidRPr="002E0FEB">
        <w:rPr>
          <w:rFonts w:ascii="Century Gothic" w:hAnsi="Century Gothic"/>
          <w:spacing w:val="-1"/>
          <w:sz w:val="20"/>
          <w:szCs w:val="20"/>
        </w:rPr>
        <w:t xml:space="preserve"> </w:t>
      </w:r>
      <w:r w:rsidRPr="002E0FEB">
        <w:rPr>
          <w:rFonts w:ascii="Century Gothic" w:hAnsi="Century Gothic"/>
          <w:sz w:val="20"/>
          <w:szCs w:val="20"/>
        </w:rPr>
        <w:t>an</w:t>
      </w:r>
      <w:r w:rsidRPr="002E0FEB">
        <w:rPr>
          <w:rFonts w:ascii="Century Gothic" w:hAnsi="Century Gothic"/>
          <w:spacing w:val="-2"/>
          <w:sz w:val="20"/>
          <w:szCs w:val="20"/>
        </w:rPr>
        <w:t xml:space="preserve"> </w:t>
      </w:r>
      <w:r w:rsidRPr="002E0FEB">
        <w:rPr>
          <w:rFonts w:ascii="Century Gothic" w:hAnsi="Century Gothic"/>
          <w:sz w:val="20"/>
          <w:szCs w:val="20"/>
        </w:rPr>
        <w:t>active part</w:t>
      </w:r>
      <w:r w:rsidRPr="002E0FEB">
        <w:rPr>
          <w:rFonts w:ascii="Century Gothic" w:hAnsi="Century Gothic"/>
          <w:spacing w:val="-4"/>
          <w:sz w:val="20"/>
          <w:szCs w:val="20"/>
        </w:rPr>
        <w:t xml:space="preserve"> </w:t>
      </w:r>
      <w:r w:rsidRPr="002E0FEB">
        <w:rPr>
          <w:rFonts w:ascii="Century Gothic" w:hAnsi="Century Gothic"/>
          <w:sz w:val="20"/>
          <w:szCs w:val="20"/>
        </w:rPr>
        <w:t>in</w:t>
      </w:r>
      <w:r w:rsidRPr="002E0FEB">
        <w:rPr>
          <w:rFonts w:ascii="Century Gothic" w:hAnsi="Century Gothic"/>
          <w:spacing w:val="-1"/>
          <w:sz w:val="20"/>
          <w:szCs w:val="20"/>
        </w:rPr>
        <w:t xml:space="preserve"> </w:t>
      </w:r>
      <w:r w:rsidRPr="002E0FEB">
        <w:rPr>
          <w:rFonts w:ascii="Century Gothic" w:hAnsi="Century Gothic"/>
          <w:sz w:val="20"/>
          <w:szCs w:val="20"/>
        </w:rPr>
        <w:t>the</w:t>
      </w:r>
      <w:r w:rsidRPr="002E0FEB">
        <w:rPr>
          <w:rFonts w:ascii="Century Gothic" w:hAnsi="Century Gothic"/>
          <w:spacing w:val="-5"/>
          <w:sz w:val="20"/>
          <w:szCs w:val="20"/>
        </w:rPr>
        <w:t xml:space="preserve"> </w:t>
      </w:r>
      <w:r w:rsidRPr="002E0FEB">
        <w:rPr>
          <w:rFonts w:ascii="Century Gothic" w:hAnsi="Century Gothic"/>
          <w:sz w:val="20"/>
          <w:szCs w:val="20"/>
        </w:rPr>
        <w:t>work</w:t>
      </w:r>
      <w:r w:rsidRPr="002E0FEB">
        <w:rPr>
          <w:rFonts w:ascii="Century Gothic" w:hAnsi="Century Gothic"/>
          <w:spacing w:val="-3"/>
          <w:sz w:val="20"/>
          <w:szCs w:val="20"/>
        </w:rPr>
        <w:t xml:space="preserve"> </w:t>
      </w:r>
      <w:r w:rsidRPr="002E0FEB">
        <w:rPr>
          <w:rFonts w:ascii="Century Gothic" w:hAnsi="Century Gothic"/>
          <w:sz w:val="20"/>
          <w:szCs w:val="20"/>
        </w:rPr>
        <w:t>of</w:t>
      </w:r>
      <w:r w:rsidRPr="002E0FEB">
        <w:rPr>
          <w:rFonts w:ascii="Century Gothic" w:hAnsi="Century Gothic"/>
          <w:spacing w:val="-3"/>
          <w:sz w:val="20"/>
          <w:szCs w:val="20"/>
        </w:rPr>
        <w:t xml:space="preserve"> </w:t>
      </w:r>
      <w:r w:rsidRPr="002E0FEB">
        <w:rPr>
          <w:rFonts w:ascii="Century Gothic" w:hAnsi="Century Gothic"/>
          <w:sz w:val="20"/>
          <w:szCs w:val="20"/>
        </w:rPr>
        <w:t>the</w:t>
      </w:r>
      <w:r w:rsidRPr="002E0FEB">
        <w:rPr>
          <w:rFonts w:ascii="Century Gothic" w:hAnsi="Century Gothic"/>
          <w:spacing w:val="-1"/>
          <w:sz w:val="20"/>
          <w:szCs w:val="20"/>
        </w:rPr>
        <w:t xml:space="preserve"> </w:t>
      </w:r>
      <w:r w:rsidR="008536F2">
        <w:rPr>
          <w:rFonts w:ascii="Century Gothic" w:hAnsi="Century Gothic"/>
          <w:sz w:val="20"/>
          <w:szCs w:val="20"/>
        </w:rPr>
        <w:t>committee</w:t>
      </w:r>
      <w:r w:rsidRPr="002E0FEB">
        <w:rPr>
          <w:rFonts w:ascii="Century Gothic" w:hAnsi="Century Gothic"/>
          <w:sz w:val="20"/>
          <w:szCs w:val="20"/>
        </w:rPr>
        <w:t>,</w:t>
      </w:r>
      <w:r w:rsidRPr="002E0FEB">
        <w:rPr>
          <w:rFonts w:ascii="Century Gothic" w:hAnsi="Century Gothic"/>
          <w:spacing w:val="-1"/>
          <w:sz w:val="20"/>
          <w:szCs w:val="20"/>
        </w:rPr>
        <w:t xml:space="preserve"> </w:t>
      </w:r>
      <w:r w:rsidRPr="002E0FEB">
        <w:rPr>
          <w:rFonts w:ascii="Century Gothic" w:hAnsi="Century Gothic"/>
          <w:spacing w:val="-2"/>
          <w:sz w:val="20"/>
          <w:szCs w:val="20"/>
        </w:rPr>
        <w:t>including:</w:t>
      </w:r>
    </w:p>
    <w:p w14:paraId="28D8A1EA" w14:textId="77777777" w:rsidR="009C1C68" w:rsidRPr="002E0FEB" w:rsidRDefault="009C1C68" w:rsidP="00CF425A">
      <w:pPr>
        <w:pStyle w:val="ListParagraph"/>
        <w:widowControl w:val="0"/>
        <w:numPr>
          <w:ilvl w:val="0"/>
          <w:numId w:val="13"/>
        </w:numPr>
        <w:tabs>
          <w:tab w:val="left" w:pos="3099"/>
        </w:tabs>
        <w:suppressAutoHyphens w:val="0"/>
        <w:autoSpaceDE w:val="0"/>
        <w:textAlignment w:val="auto"/>
        <w:rPr>
          <w:rFonts w:ascii="Century Gothic" w:hAnsi="Century Gothic"/>
          <w:sz w:val="20"/>
          <w:szCs w:val="20"/>
        </w:rPr>
      </w:pPr>
      <w:r w:rsidRPr="002E0FEB">
        <w:rPr>
          <w:rFonts w:ascii="Century Gothic" w:hAnsi="Century Gothic"/>
          <w:sz w:val="20"/>
          <w:szCs w:val="20"/>
        </w:rPr>
        <w:t>Taking</w:t>
      </w:r>
      <w:r w:rsidRPr="002E0FEB">
        <w:rPr>
          <w:rFonts w:ascii="Century Gothic" w:hAnsi="Century Gothic"/>
          <w:spacing w:val="-6"/>
          <w:sz w:val="20"/>
          <w:szCs w:val="20"/>
        </w:rPr>
        <w:t xml:space="preserve"> </w:t>
      </w:r>
      <w:r w:rsidRPr="002E0FEB">
        <w:rPr>
          <w:rFonts w:ascii="Century Gothic" w:hAnsi="Century Gothic"/>
          <w:sz w:val="20"/>
          <w:szCs w:val="20"/>
        </w:rPr>
        <w:t>part</w:t>
      </w:r>
      <w:r w:rsidRPr="002E0FEB">
        <w:rPr>
          <w:rFonts w:ascii="Century Gothic" w:hAnsi="Century Gothic"/>
          <w:spacing w:val="-4"/>
          <w:sz w:val="20"/>
          <w:szCs w:val="20"/>
        </w:rPr>
        <w:t xml:space="preserve"> </w:t>
      </w:r>
      <w:r w:rsidRPr="002E0FEB">
        <w:rPr>
          <w:rFonts w:ascii="Century Gothic" w:hAnsi="Century Gothic"/>
          <w:sz w:val="20"/>
          <w:szCs w:val="20"/>
        </w:rPr>
        <w:t>in</w:t>
      </w:r>
      <w:r w:rsidRPr="002E0FEB">
        <w:rPr>
          <w:rFonts w:ascii="Century Gothic" w:hAnsi="Century Gothic"/>
          <w:spacing w:val="-5"/>
          <w:sz w:val="20"/>
          <w:szCs w:val="20"/>
        </w:rPr>
        <w:t xml:space="preserve"> </w:t>
      </w:r>
      <w:r w:rsidRPr="002E0FEB">
        <w:rPr>
          <w:rFonts w:ascii="Century Gothic" w:hAnsi="Century Gothic"/>
          <w:sz w:val="20"/>
          <w:szCs w:val="20"/>
        </w:rPr>
        <w:t>committee</w:t>
      </w:r>
      <w:r w:rsidRPr="002E0FEB">
        <w:rPr>
          <w:rFonts w:ascii="Century Gothic" w:hAnsi="Century Gothic"/>
          <w:spacing w:val="-4"/>
          <w:sz w:val="20"/>
          <w:szCs w:val="20"/>
        </w:rPr>
        <w:t xml:space="preserve"> </w:t>
      </w:r>
      <w:r w:rsidRPr="002E0FEB">
        <w:rPr>
          <w:rFonts w:ascii="Century Gothic" w:hAnsi="Century Gothic"/>
          <w:sz w:val="20"/>
          <w:szCs w:val="20"/>
        </w:rPr>
        <w:t>discussions</w:t>
      </w:r>
      <w:r w:rsidRPr="002E0FEB">
        <w:rPr>
          <w:rFonts w:ascii="Century Gothic" w:hAnsi="Century Gothic"/>
          <w:spacing w:val="-5"/>
          <w:sz w:val="20"/>
          <w:szCs w:val="20"/>
        </w:rPr>
        <w:t xml:space="preserve"> </w:t>
      </w:r>
      <w:r w:rsidRPr="002E0FEB">
        <w:rPr>
          <w:rFonts w:ascii="Century Gothic" w:hAnsi="Century Gothic"/>
          <w:sz w:val="20"/>
          <w:szCs w:val="20"/>
        </w:rPr>
        <w:t>(in</w:t>
      </w:r>
      <w:r w:rsidRPr="002E0FEB">
        <w:rPr>
          <w:rFonts w:ascii="Century Gothic" w:hAnsi="Century Gothic"/>
          <w:spacing w:val="-5"/>
          <w:sz w:val="20"/>
          <w:szCs w:val="20"/>
        </w:rPr>
        <w:t xml:space="preserve"> </w:t>
      </w:r>
      <w:r w:rsidRPr="002E0FEB">
        <w:rPr>
          <w:rFonts w:ascii="Century Gothic" w:hAnsi="Century Gothic"/>
          <w:sz w:val="20"/>
          <w:szCs w:val="20"/>
        </w:rPr>
        <w:t>person</w:t>
      </w:r>
      <w:r w:rsidRPr="002E0FEB">
        <w:rPr>
          <w:rFonts w:ascii="Century Gothic" w:hAnsi="Century Gothic"/>
          <w:spacing w:val="-5"/>
          <w:sz w:val="20"/>
          <w:szCs w:val="20"/>
        </w:rPr>
        <w:t xml:space="preserve"> </w:t>
      </w:r>
      <w:r w:rsidRPr="002E0FEB">
        <w:rPr>
          <w:rFonts w:ascii="Century Gothic" w:hAnsi="Century Gothic"/>
          <w:sz w:val="20"/>
          <w:szCs w:val="20"/>
        </w:rPr>
        <w:t>and</w:t>
      </w:r>
      <w:r w:rsidRPr="002E0FEB">
        <w:rPr>
          <w:rFonts w:ascii="Century Gothic" w:hAnsi="Century Gothic"/>
          <w:spacing w:val="-5"/>
          <w:sz w:val="20"/>
          <w:szCs w:val="20"/>
        </w:rPr>
        <w:t xml:space="preserve"> </w:t>
      </w:r>
      <w:r w:rsidRPr="002E0FEB">
        <w:rPr>
          <w:rFonts w:ascii="Century Gothic" w:hAnsi="Century Gothic"/>
          <w:sz w:val="20"/>
          <w:szCs w:val="20"/>
        </w:rPr>
        <w:t>by</w:t>
      </w:r>
      <w:r w:rsidRPr="002E0FEB">
        <w:rPr>
          <w:rFonts w:ascii="Century Gothic" w:hAnsi="Century Gothic"/>
          <w:spacing w:val="-3"/>
          <w:sz w:val="20"/>
          <w:szCs w:val="20"/>
        </w:rPr>
        <w:t xml:space="preserve"> </w:t>
      </w:r>
      <w:r w:rsidRPr="002E0FEB">
        <w:rPr>
          <w:rFonts w:ascii="Century Gothic" w:hAnsi="Century Gothic"/>
          <w:spacing w:val="-2"/>
          <w:sz w:val="20"/>
          <w:szCs w:val="20"/>
        </w:rPr>
        <w:t>email).</w:t>
      </w:r>
    </w:p>
    <w:p w14:paraId="19C865D4" w14:textId="77777777" w:rsidR="009C1C68" w:rsidRPr="002E0FEB" w:rsidRDefault="009C1C68" w:rsidP="00CF425A">
      <w:pPr>
        <w:pStyle w:val="ListParagraph"/>
        <w:widowControl w:val="0"/>
        <w:numPr>
          <w:ilvl w:val="0"/>
          <w:numId w:val="13"/>
        </w:numPr>
        <w:tabs>
          <w:tab w:val="left" w:pos="3099"/>
        </w:tabs>
        <w:suppressAutoHyphens w:val="0"/>
        <w:autoSpaceDE w:val="0"/>
        <w:textAlignment w:val="auto"/>
        <w:rPr>
          <w:rFonts w:ascii="Century Gothic" w:hAnsi="Century Gothic"/>
          <w:sz w:val="20"/>
          <w:szCs w:val="20"/>
        </w:rPr>
      </w:pPr>
      <w:r w:rsidRPr="002E0FEB">
        <w:rPr>
          <w:rFonts w:ascii="Century Gothic" w:hAnsi="Century Gothic"/>
          <w:sz w:val="20"/>
          <w:szCs w:val="20"/>
        </w:rPr>
        <w:t>Taking</w:t>
      </w:r>
      <w:r w:rsidRPr="002E0FEB">
        <w:rPr>
          <w:rFonts w:ascii="Century Gothic" w:hAnsi="Century Gothic"/>
          <w:spacing w:val="-7"/>
          <w:sz w:val="20"/>
          <w:szCs w:val="20"/>
        </w:rPr>
        <w:t xml:space="preserve"> </w:t>
      </w:r>
      <w:r w:rsidRPr="002E0FEB">
        <w:rPr>
          <w:rFonts w:ascii="Century Gothic" w:hAnsi="Century Gothic"/>
          <w:sz w:val="20"/>
          <w:szCs w:val="20"/>
        </w:rPr>
        <w:t>responsibility</w:t>
      </w:r>
      <w:r w:rsidRPr="002E0FEB">
        <w:rPr>
          <w:rFonts w:ascii="Century Gothic" w:hAnsi="Century Gothic"/>
          <w:spacing w:val="-4"/>
          <w:sz w:val="20"/>
          <w:szCs w:val="20"/>
        </w:rPr>
        <w:t xml:space="preserve"> </w:t>
      </w:r>
      <w:r w:rsidRPr="002E0FEB">
        <w:rPr>
          <w:rFonts w:ascii="Century Gothic" w:hAnsi="Century Gothic"/>
          <w:sz w:val="20"/>
          <w:szCs w:val="20"/>
        </w:rPr>
        <w:t>for</w:t>
      </w:r>
      <w:r w:rsidRPr="002E0FEB">
        <w:rPr>
          <w:rFonts w:ascii="Century Gothic" w:hAnsi="Century Gothic"/>
          <w:spacing w:val="-7"/>
          <w:sz w:val="20"/>
          <w:szCs w:val="20"/>
        </w:rPr>
        <w:t xml:space="preserve"> </w:t>
      </w:r>
      <w:r w:rsidRPr="002E0FEB">
        <w:rPr>
          <w:rFonts w:ascii="Century Gothic" w:hAnsi="Century Gothic"/>
          <w:sz w:val="20"/>
          <w:szCs w:val="20"/>
        </w:rPr>
        <w:t>workstreams</w:t>
      </w:r>
      <w:r w:rsidRPr="002E0FEB">
        <w:rPr>
          <w:rFonts w:ascii="Century Gothic" w:hAnsi="Century Gothic"/>
          <w:spacing w:val="-4"/>
          <w:sz w:val="20"/>
          <w:szCs w:val="20"/>
        </w:rPr>
        <w:t xml:space="preserve"> </w:t>
      </w:r>
      <w:r w:rsidRPr="002E0FEB">
        <w:rPr>
          <w:rFonts w:ascii="Century Gothic" w:hAnsi="Century Gothic"/>
          <w:sz w:val="20"/>
          <w:szCs w:val="20"/>
        </w:rPr>
        <w:t>and</w:t>
      </w:r>
      <w:r w:rsidRPr="002E0FEB">
        <w:rPr>
          <w:rFonts w:ascii="Century Gothic" w:hAnsi="Century Gothic"/>
          <w:spacing w:val="-5"/>
          <w:sz w:val="20"/>
          <w:szCs w:val="20"/>
        </w:rPr>
        <w:t xml:space="preserve"> </w:t>
      </w:r>
      <w:r w:rsidRPr="002E0FEB">
        <w:rPr>
          <w:rFonts w:ascii="Century Gothic" w:hAnsi="Century Gothic"/>
          <w:spacing w:val="-2"/>
          <w:sz w:val="20"/>
          <w:szCs w:val="20"/>
        </w:rPr>
        <w:t>projects.</w:t>
      </w:r>
    </w:p>
    <w:p w14:paraId="37F724FF" w14:textId="77777777" w:rsidR="009C1C68" w:rsidRPr="002E0FEB" w:rsidRDefault="009C1C68" w:rsidP="00CF425A">
      <w:pPr>
        <w:pStyle w:val="ListParagraph"/>
        <w:widowControl w:val="0"/>
        <w:numPr>
          <w:ilvl w:val="0"/>
          <w:numId w:val="13"/>
        </w:numPr>
        <w:tabs>
          <w:tab w:val="left" w:pos="3099"/>
        </w:tabs>
        <w:suppressAutoHyphens w:val="0"/>
        <w:autoSpaceDE w:val="0"/>
        <w:ind w:right="808"/>
        <w:textAlignment w:val="auto"/>
        <w:rPr>
          <w:rFonts w:ascii="Century Gothic" w:hAnsi="Century Gothic"/>
          <w:sz w:val="20"/>
          <w:szCs w:val="20"/>
        </w:rPr>
      </w:pPr>
      <w:r w:rsidRPr="002E0FEB">
        <w:rPr>
          <w:rFonts w:ascii="Century Gothic" w:hAnsi="Century Gothic"/>
          <w:sz w:val="20"/>
          <w:szCs w:val="20"/>
        </w:rPr>
        <w:t>Attending</w:t>
      </w:r>
      <w:r w:rsidRPr="002E0FEB">
        <w:rPr>
          <w:rFonts w:ascii="Century Gothic" w:hAnsi="Century Gothic"/>
          <w:spacing w:val="-4"/>
          <w:sz w:val="20"/>
          <w:szCs w:val="20"/>
        </w:rPr>
        <w:t xml:space="preserve"> </w:t>
      </w:r>
      <w:r w:rsidRPr="002E0FEB">
        <w:rPr>
          <w:rFonts w:ascii="Century Gothic" w:hAnsi="Century Gothic"/>
          <w:sz w:val="20"/>
          <w:szCs w:val="20"/>
        </w:rPr>
        <w:t>other</w:t>
      </w:r>
      <w:r w:rsidRPr="002E0FEB">
        <w:rPr>
          <w:rFonts w:ascii="Century Gothic" w:hAnsi="Century Gothic"/>
          <w:spacing w:val="-3"/>
          <w:sz w:val="20"/>
          <w:szCs w:val="20"/>
        </w:rPr>
        <w:t xml:space="preserve"> </w:t>
      </w:r>
      <w:r w:rsidRPr="002E0FEB">
        <w:rPr>
          <w:rFonts w:ascii="Century Gothic" w:hAnsi="Century Gothic"/>
          <w:sz w:val="20"/>
          <w:szCs w:val="20"/>
        </w:rPr>
        <w:t>events</w:t>
      </w:r>
      <w:r w:rsidRPr="002E0FEB">
        <w:rPr>
          <w:rFonts w:ascii="Century Gothic" w:hAnsi="Century Gothic"/>
          <w:spacing w:val="-2"/>
          <w:sz w:val="20"/>
          <w:szCs w:val="20"/>
        </w:rPr>
        <w:t xml:space="preserve"> </w:t>
      </w:r>
      <w:r w:rsidRPr="002E0FEB">
        <w:rPr>
          <w:rFonts w:ascii="Century Gothic" w:hAnsi="Century Gothic"/>
          <w:sz w:val="20"/>
          <w:szCs w:val="20"/>
        </w:rPr>
        <w:t>to</w:t>
      </w:r>
      <w:r w:rsidRPr="002E0FEB">
        <w:rPr>
          <w:rFonts w:ascii="Century Gothic" w:hAnsi="Century Gothic"/>
          <w:spacing w:val="-4"/>
          <w:sz w:val="20"/>
          <w:szCs w:val="20"/>
        </w:rPr>
        <w:t xml:space="preserve"> </w:t>
      </w:r>
      <w:r w:rsidRPr="002E0FEB">
        <w:rPr>
          <w:rFonts w:ascii="Century Gothic" w:hAnsi="Century Gothic"/>
          <w:sz w:val="20"/>
          <w:szCs w:val="20"/>
        </w:rPr>
        <w:t>do</w:t>
      </w:r>
      <w:r w:rsidRPr="002E0FEB">
        <w:rPr>
          <w:rFonts w:ascii="Century Gothic" w:hAnsi="Century Gothic"/>
          <w:spacing w:val="-5"/>
          <w:sz w:val="20"/>
          <w:szCs w:val="20"/>
        </w:rPr>
        <w:t xml:space="preserve"> </w:t>
      </w:r>
      <w:r w:rsidRPr="002E0FEB">
        <w:rPr>
          <w:rFonts w:ascii="Century Gothic" w:hAnsi="Century Gothic"/>
          <w:sz w:val="20"/>
          <w:szCs w:val="20"/>
        </w:rPr>
        <w:t>with</w:t>
      </w:r>
      <w:r w:rsidRPr="002E0FEB">
        <w:rPr>
          <w:rFonts w:ascii="Century Gothic" w:hAnsi="Century Gothic"/>
          <w:spacing w:val="-3"/>
          <w:sz w:val="20"/>
          <w:szCs w:val="20"/>
        </w:rPr>
        <w:t xml:space="preserve"> </w:t>
      </w:r>
      <w:r w:rsidRPr="002E0FEB">
        <w:rPr>
          <w:rFonts w:ascii="Century Gothic" w:hAnsi="Century Gothic"/>
          <w:sz w:val="20"/>
          <w:szCs w:val="20"/>
        </w:rPr>
        <w:t>the</w:t>
      </w:r>
      <w:r w:rsidRPr="002E0FEB">
        <w:rPr>
          <w:rFonts w:ascii="Century Gothic" w:hAnsi="Century Gothic"/>
          <w:spacing w:val="-2"/>
          <w:sz w:val="20"/>
          <w:szCs w:val="20"/>
        </w:rPr>
        <w:t xml:space="preserve"> </w:t>
      </w:r>
      <w:r w:rsidRPr="002E0FEB">
        <w:rPr>
          <w:rFonts w:ascii="Century Gothic" w:hAnsi="Century Gothic"/>
          <w:sz w:val="20"/>
          <w:szCs w:val="20"/>
        </w:rPr>
        <w:t xml:space="preserve">committee’s </w:t>
      </w:r>
      <w:r w:rsidRPr="002E0FEB">
        <w:rPr>
          <w:rFonts w:ascii="Century Gothic" w:hAnsi="Century Gothic"/>
          <w:spacing w:val="-2"/>
          <w:sz w:val="20"/>
          <w:szCs w:val="20"/>
        </w:rPr>
        <w:t>work.</w:t>
      </w:r>
    </w:p>
    <w:p w14:paraId="1F532035" w14:textId="77777777" w:rsidR="009C1C68" w:rsidRPr="002E0FEB" w:rsidRDefault="009C1C68" w:rsidP="00CF425A">
      <w:pPr>
        <w:pStyle w:val="ListParagraph"/>
        <w:widowControl w:val="0"/>
        <w:numPr>
          <w:ilvl w:val="0"/>
          <w:numId w:val="13"/>
        </w:numPr>
        <w:tabs>
          <w:tab w:val="left" w:pos="3099"/>
        </w:tabs>
        <w:suppressAutoHyphens w:val="0"/>
        <w:autoSpaceDE w:val="0"/>
        <w:textAlignment w:val="auto"/>
        <w:rPr>
          <w:rFonts w:ascii="Century Gothic" w:hAnsi="Century Gothic"/>
          <w:sz w:val="20"/>
          <w:szCs w:val="20"/>
        </w:rPr>
      </w:pPr>
      <w:r w:rsidRPr="002E0FEB">
        <w:rPr>
          <w:rFonts w:ascii="Century Gothic" w:hAnsi="Century Gothic"/>
          <w:sz w:val="20"/>
          <w:szCs w:val="20"/>
        </w:rPr>
        <w:t>Reading</w:t>
      </w:r>
      <w:r w:rsidRPr="002E0FEB">
        <w:rPr>
          <w:rFonts w:ascii="Century Gothic" w:hAnsi="Century Gothic"/>
          <w:spacing w:val="-6"/>
          <w:sz w:val="20"/>
          <w:szCs w:val="20"/>
        </w:rPr>
        <w:t xml:space="preserve"> </w:t>
      </w:r>
      <w:r w:rsidRPr="002E0FEB">
        <w:rPr>
          <w:rFonts w:ascii="Century Gothic" w:hAnsi="Century Gothic"/>
          <w:sz w:val="20"/>
          <w:szCs w:val="20"/>
        </w:rPr>
        <w:t>all</w:t>
      </w:r>
      <w:r w:rsidRPr="002E0FEB">
        <w:rPr>
          <w:rFonts w:ascii="Century Gothic" w:hAnsi="Century Gothic"/>
          <w:spacing w:val="-2"/>
          <w:sz w:val="20"/>
          <w:szCs w:val="20"/>
        </w:rPr>
        <w:t xml:space="preserve"> </w:t>
      </w:r>
      <w:r w:rsidRPr="002E0FEB">
        <w:rPr>
          <w:rFonts w:ascii="Century Gothic" w:hAnsi="Century Gothic"/>
          <w:sz w:val="20"/>
          <w:szCs w:val="20"/>
        </w:rPr>
        <w:t>relevant</w:t>
      </w:r>
      <w:r w:rsidRPr="002E0FEB">
        <w:rPr>
          <w:rFonts w:ascii="Century Gothic" w:hAnsi="Century Gothic"/>
          <w:spacing w:val="-4"/>
          <w:sz w:val="20"/>
          <w:szCs w:val="20"/>
        </w:rPr>
        <w:t xml:space="preserve"> </w:t>
      </w:r>
      <w:r w:rsidRPr="002E0FEB">
        <w:rPr>
          <w:rFonts w:ascii="Century Gothic" w:hAnsi="Century Gothic"/>
          <w:sz w:val="20"/>
          <w:szCs w:val="20"/>
        </w:rPr>
        <w:t>written</w:t>
      </w:r>
      <w:r w:rsidRPr="002E0FEB">
        <w:rPr>
          <w:rFonts w:ascii="Century Gothic" w:hAnsi="Century Gothic"/>
          <w:spacing w:val="-4"/>
          <w:sz w:val="20"/>
          <w:szCs w:val="20"/>
        </w:rPr>
        <w:t xml:space="preserve"> </w:t>
      </w:r>
      <w:r w:rsidRPr="002E0FEB">
        <w:rPr>
          <w:rFonts w:ascii="Century Gothic" w:hAnsi="Century Gothic"/>
          <w:sz w:val="20"/>
          <w:szCs w:val="20"/>
        </w:rPr>
        <w:t>and</w:t>
      </w:r>
      <w:r w:rsidRPr="002E0FEB">
        <w:rPr>
          <w:rFonts w:ascii="Century Gothic" w:hAnsi="Century Gothic"/>
          <w:spacing w:val="-3"/>
          <w:sz w:val="20"/>
          <w:szCs w:val="20"/>
        </w:rPr>
        <w:t xml:space="preserve"> </w:t>
      </w:r>
      <w:r w:rsidRPr="002E0FEB">
        <w:rPr>
          <w:rFonts w:ascii="Century Gothic" w:hAnsi="Century Gothic"/>
          <w:sz w:val="20"/>
          <w:szCs w:val="20"/>
        </w:rPr>
        <w:t>online</w:t>
      </w:r>
      <w:r w:rsidRPr="002E0FEB">
        <w:rPr>
          <w:rFonts w:ascii="Century Gothic" w:hAnsi="Century Gothic"/>
          <w:spacing w:val="-4"/>
          <w:sz w:val="20"/>
          <w:szCs w:val="20"/>
        </w:rPr>
        <w:t xml:space="preserve"> </w:t>
      </w:r>
      <w:r w:rsidRPr="002E0FEB">
        <w:rPr>
          <w:rFonts w:ascii="Century Gothic" w:hAnsi="Century Gothic"/>
          <w:sz w:val="20"/>
          <w:szCs w:val="20"/>
        </w:rPr>
        <w:t>materials</w:t>
      </w:r>
      <w:r w:rsidRPr="002E0FEB">
        <w:rPr>
          <w:rFonts w:ascii="Century Gothic" w:hAnsi="Century Gothic"/>
          <w:spacing w:val="-2"/>
          <w:sz w:val="20"/>
          <w:szCs w:val="20"/>
        </w:rPr>
        <w:t xml:space="preserve"> </w:t>
      </w:r>
      <w:r w:rsidRPr="002E0FEB">
        <w:rPr>
          <w:rFonts w:ascii="Century Gothic" w:hAnsi="Century Gothic"/>
          <w:sz w:val="20"/>
          <w:szCs w:val="20"/>
        </w:rPr>
        <w:t>that</w:t>
      </w:r>
      <w:r w:rsidRPr="002E0FEB">
        <w:rPr>
          <w:rFonts w:ascii="Century Gothic" w:hAnsi="Century Gothic"/>
          <w:spacing w:val="-5"/>
          <w:sz w:val="20"/>
          <w:szCs w:val="20"/>
        </w:rPr>
        <w:t xml:space="preserve"> </w:t>
      </w:r>
      <w:r w:rsidRPr="002E0FEB">
        <w:rPr>
          <w:rFonts w:ascii="Century Gothic" w:hAnsi="Century Gothic"/>
          <w:sz w:val="20"/>
          <w:szCs w:val="20"/>
        </w:rPr>
        <w:t>are</w:t>
      </w:r>
      <w:r w:rsidRPr="002E0FEB">
        <w:rPr>
          <w:rFonts w:ascii="Century Gothic" w:hAnsi="Century Gothic"/>
          <w:spacing w:val="-1"/>
          <w:sz w:val="20"/>
          <w:szCs w:val="20"/>
        </w:rPr>
        <w:t xml:space="preserve"> </w:t>
      </w:r>
      <w:r w:rsidRPr="002E0FEB">
        <w:rPr>
          <w:rFonts w:ascii="Century Gothic" w:hAnsi="Century Gothic"/>
          <w:sz w:val="20"/>
          <w:szCs w:val="20"/>
        </w:rPr>
        <w:t>sent</w:t>
      </w:r>
      <w:r w:rsidRPr="002E0FEB">
        <w:rPr>
          <w:rFonts w:ascii="Century Gothic" w:hAnsi="Century Gothic"/>
          <w:spacing w:val="-2"/>
          <w:sz w:val="20"/>
          <w:szCs w:val="20"/>
        </w:rPr>
        <w:t xml:space="preserve"> </w:t>
      </w:r>
      <w:r w:rsidRPr="002E0FEB">
        <w:rPr>
          <w:rFonts w:ascii="Century Gothic" w:hAnsi="Century Gothic"/>
          <w:sz w:val="20"/>
          <w:szCs w:val="20"/>
        </w:rPr>
        <w:t>to</w:t>
      </w:r>
      <w:r w:rsidRPr="002E0FEB">
        <w:rPr>
          <w:rFonts w:ascii="Century Gothic" w:hAnsi="Century Gothic"/>
          <w:spacing w:val="-3"/>
          <w:sz w:val="20"/>
          <w:szCs w:val="20"/>
        </w:rPr>
        <w:t xml:space="preserve"> </w:t>
      </w:r>
      <w:r w:rsidRPr="002E0FEB">
        <w:rPr>
          <w:rFonts w:ascii="Century Gothic" w:hAnsi="Century Gothic"/>
          <w:spacing w:val="-2"/>
          <w:sz w:val="20"/>
          <w:szCs w:val="20"/>
        </w:rPr>
        <w:t>members.</w:t>
      </w:r>
    </w:p>
    <w:p w14:paraId="5307555D" w14:textId="77777777" w:rsidR="009C1C68" w:rsidRPr="002E0FEB" w:rsidRDefault="009C1C68" w:rsidP="00CF425A">
      <w:pPr>
        <w:pStyle w:val="ListParagraph"/>
        <w:widowControl w:val="0"/>
        <w:numPr>
          <w:ilvl w:val="0"/>
          <w:numId w:val="12"/>
        </w:numPr>
        <w:tabs>
          <w:tab w:val="left" w:pos="2378"/>
          <w:tab w:val="left" w:pos="2379"/>
        </w:tabs>
        <w:suppressAutoHyphens w:val="0"/>
        <w:autoSpaceDE w:val="0"/>
        <w:ind w:right="1000"/>
        <w:textAlignment w:val="auto"/>
        <w:rPr>
          <w:rFonts w:ascii="Century Gothic" w:hAnsi="Century Gothic"/>
          <w:sz w:val="20"/>
          <w:szCs w:val="20"/>
        </w:rPr>
      </w:pPr>
      <w:r w:rsidRPr="002E0FEB">
        <w:rPr>
          <w:rFonts w:ascii="Century Gothic" w:hAnsi="Century Gothic"/>
          <w:sz w:val="20"/>
          <w:szCs w:val="20"/>
        </w:rPr>
        <w:t>Producing</w:t>
      </w:r>
      <w:r w:rsidRPr="002E0FEB">
        <w:rPr>
          <w:rFonts w:ascii="Century Gothic" w:hAnsi="Century Gothic"/>
          <w:spacing w:val="-3"/>
          <w:sz w:val="20"/>
          <w:szCs w:val="20"/>
        </w:rPr>
        <w:t xml:space="preserve"> </w:t>
      </w:r>
      <w:r w:rsidRPr="002E0FEB">
        <w:rPr>
          <w:rFonts w:ascii="Century Gothic" w:hAnsi="Century Gothic"/>
          <w:sz w:val="20"/>
          <w:szCs w:val="20"/>
        </w:rPr>
        <w:t>written</w:t>
      </w:r>
      <w:r w:rsidRPr="002E0FEB">
        <w:rPr>
          <w:rFonts w:ascii="Century Gothic" w:hAnsi="Century Gothic"/>
          <w:spacing w:val="-2"/>
          <w:sz w:val="20"/>
          <w:szCs w:val="20"/>
        </w:rPr>
        <w:t xml:space="preserve"> </w:t>
      </w:r>
      <w:r w:rsidRPr="002E0FEB">
        <w:rPr>
          <w:rFonts w:ascii="Century Gothic" w:hAnsi="Century Gothic"/>
          <w:sz w:val="20"/>
          <w:szCs w:val="20"/>
        </w:rPr>
        <w:t>documents</w:t>
      </w:r>
      <w:r w:rsidRPr="002E0FEB">
        <w:rPr>
          <w:rFonts w:ascii="Century Gothic" w:hAnsi="Century Gothic"/>
          <w:spacing w:val="-4"/>
          <w:sz w:val="20"/>
          <w:szCs w:val="20"/>
        </w:rPr>
        <w:t xml:space="preserve"> </w:t>
      </w:r>
      <w:r w:rsidRPr="002E0FEB">
        <w:rPr>
          <w:rFonts w:ascii="Century Gothic" w:hAnsi="Century Gothic"/>
          <w:sz w:val="20"/>
          <w:szCs w:val="20"/>
        </w:rPr>
        <w:t>from</w:t>
      </w:r>
      <w:r w:rsidRPr="002E0FEB">
        <w:rPr>
          <w:rFonts w:ascii="Century Gothic" w:hAnsi="Century Gothic"/>
          <w:spacing w:val="-4"/>
          <w:sz w:val="20"/>
          <w:szCs w:val="20"/>
        </w:rPr>
        <w:t xml:space="preserve"> </w:t>
      </w:r>
      <w:r w:rsidRPr="002E0FEB">
        <w:rPr>
          <w:rFonts w:ascii="Century Gothic" w:hAnsi="Century Gothic"/>
          <w:sz w:val="20"/>
          <w:szCs w:val="20"/>
        </w:rPr>
        <w:t>time-to-time</w:t>
      </w:r>
      <w:r w:rsidRPr="002E0FEB">
        <w:rPr>
          <w:rFonts w:ascii="Century Gothic" w:hAnsi="Century Gothic"/>
          <w:spacing w:val="-1"/>
          <w:sz w:val="20"/>
          <w:szCs w:val="20"/>
        </w:rPr>
        <w:t xml:space="preserve"> </w:t>
      </w:r>
      <w:r w:rsidRPr="002E0FEB">
        <w:rPr>
          <w:rFonts w:ascii="Century Gothic" w:hAnsi="Century Gothic"/>
          <w:sz w:val="20"/>
          <w:szCs w:val="20"/>
        </w:rPr>
        <w:t>including</w:t>
      </w:r>
      <w:r w:rsidRPr="002E0FEB">
        <w:rPr>
          <w:rFonts w:ascii="Century Gothic" w:hAnsi="Century Gothic"/>
          <w:spacing w:val="-3"/>
          <w:sz w:val="20"/>
          <w:szCs w:val="20"/>
        </w:rPr>
        <w:t xml:space="preserve"> </w:t>
      </w:r>
      <w:r w:rsidRPr="002E0FEB">
        <w:rPr>
          <w:rFonts w:ascii="Century Gothic" w:hAnsi="Century Gothic"/>
          <w:sz w:val="20"/>
          <w:szCs w:val="20"/>
        </w:rPr>
        <w:t>contribution</w:t>
      </w:r>
      <w:r w:rsidRPr="002E0FEB">
        <w:rPr>
          <w:rFonts w:ascii="Century Gothic" w:hAnsi="Century Gothic"/>
          <w:spacing w:val="-3"/>
          <w:sz w:val="20"/>
          <w:szCs w:val="20"/>
        </w:rPr>
        <w:t xml:space="preserve"> </w:t>
      </w:r>
      <w:r w:rsidRPr="002E0FEB">
        <w:rPr>
          <w:rFonts w:ascii="Century Gothic" w:hAnsi="Century Gothic"/>
          <w:sz w:val="20"/>
          <w:szCs w:val="20"/>
        </w:rPr>
        <w:t>to</w:t>
      </w:r>
      <w:r w:rsidRPr="002E0FEB">
        <w:rPr>
          <w:rFonts w:ascii="Century Gothic" w:hAnsi="Century Gothic"/>
          <w:spacing w:val="-1"/>
          <w:sz w:val="20"/>
          <w:szCs w:val="20"/>
        </w:rPr>
        <w:t xml:space="preserve"> </w:t>
      </w:r>
      <w:r w:rsidRPr="002E0FEB">
        <w:rPr>
          <w:rFonts w:ascii="Century Gothic" w:hAnsi="Century Gothic"/>
          <w:sz w:val="20"/>
          <w:szCs w:val="20"/>
        </w:rPr>
        <w:t>the</w:t>
      </w:r>
      <w:r w:rsidRPr="002E0FEB">
        <w:rPr>
          <w:rFonts w:ascii="Century Gothic" w:hAnsi="Century Gothic"/>
          <w:spacing w:val="-1"/>
          <w:sz w:val="20"/>
          <w:szCs w:val="20"/>
        </w:rPr>
        <w:t xml:space="preserve"> </w:t>
      </w:r>
      <w:r w:rsidRPr="002E0FEB">
        <w:rPr>
          <w:rFonts w:ascii="Century Gothic" w:hAnsi="Century Gothic"/>
          <w:sz w:val="20"/>
          <w:szCs w:val="20"/>
        </w:rPr>
        <w:t xml:space="preserve">FICM newsletter, </w:t>
      </w:r>
      <w:r w:rsidRPr="002E0FEB">
        <w:rPr>
          <w:rFonts w:ascii="Century Gothic" w:hAnsi="Century Gothic"/>
          <w:i/>
          <w:sz w:val="20"/>
          <w:szCs w:val="20"/>
        </w:rPr>
        <w:t>Critical Eye</w:t>
      </w:r>
      <w:r w:rsidRPr="002E0FEB">
        <w:rPr>
          <w:rFonts w:ascii="Century Gothic" w:hAnsi="Century Gothic"/>
          <w:sz w:val="20"/>
          <w:szCs w:val="20"/>
        </w:rPr>
        <w:t>, and the Faculty website.</w:t>
      </w:r>
    </w:p>
    <w:p w14:paraId="5B62AEE5" w14:textId="0F7D7A71" w:rsidR="009C1C68" w:rsidRDefault="009C1C68" w:rsidP="0054648D">
      <w:pPr>
        <w:pStyle w:val="ListParagraph"/>
        <w:widowControl w:val="0"/>
        <w:numPr>
          <w:ilvl w:val="0"/>
          <w:numId w:val="12"/>
        </w:numPr>
        <w:tabs>
          <w:tab w:val="left" w:pos="2378"/>
          <w:tab w:val="left" w:pos="2379"/>
        </w:tabs>
        <w:suppressAutoHyphens w:val="0"/>
        <w:autoSpaceDE w:val="0"/>
        <w:ind w:right="-46"/>
        <w:textAlignment w:val="auto"/>
        <w:rPr>
          <w:rFonts w:ascii="Century Gothic" w:hAnsi="Century Gothic"/>
          <w:sz w:val="20"/>
          <w:szCs w:val="20"/>
        </w:rPr>
      </w:pPr>
      <w:r w:rsidRPr="002E0FEB">
        <w:rPr>
          <w:rFonts w:ascii="Century Gothic" w:hAnsi="Century Gothic"/>
          <w:sz w:val="20"/>
          <w:szCs w:val="20"/>
        </w:rPr>
        <w:t>Committee</w:t>
      </w:r>
      <w:r w:rsidRPr="002E0FEB">
        <w:rPr>
          <w:rFonts w:ascii="Century Gothic" w:hAnsi="Century Gothic"/>
          <w:spacing w:val="-4"/>
          <w:sz w:val="20"/>
          <w:szCs w:val="20"/>
        </w:rPr>
        <w:t xml:space="preserve"> </w:t>
      </w:r>
      <w:r w:rsidRPr="002E0FEB">
        <w:rPr>
          <w:rFonts w:ascii="Century Gothic" w:hAnsi="Century Gothic"/>
          <w:sz w:val="20"/>
          <w:szCs w:val="20"/>
        </w:rPr>
        <w:t>members</w:t>
      </w:r>
      <w:r w:rsidRPr="002E0FEB">
        <w:rPr>
          <w:rFonts w:ascii="Century Gothic" w:hAnsi="Century Gothic"/>
          <w:spacing w:val="-4"/>
          <w:sz w:val="20"/>
          <w:szCs w:val="20"/>
        </w:rPr>
        <w:t xml:space="preserve"> </w:t>
      </w:r>
      <w:r w:rsidRPr="002E0FEB">
        <w:rPr>
          <w:rFonts w:ascii="Century Gothic" w:hAnsi="Century Gothic"/>
          <w:sz w:val="20"/>
          <w:szCs w:val="20"/>
        </w:rPr>
        <w:t>may</w:t>
      </w:r>
      <w:r w:rsidRPr="002E0FEB">
        <w:rPr>
          <w:rFonts w:ascii="Century Gothic" w:hAnsi="Century Gothic"/>
          <w:spacing w:val="-4"/>
          <w:sz w:val="20"/>
          <w:szCs w:val="20"/>
        </w:rPr>
        <w:t xml:space="preserve"> </w:t>
      </w:r>
      <w:r w:rsidRPr="002E0FEB">
        <w:rPr>
          <w:rFonts w:ascii="Century Gothic" w:hAnsi="Century Gothic"/>
          <w:sz w:val="20"/>
          <w:szCs w:val="20"/>
        </w:rPr>
        <w:t>also</w:t>
      </w:r>
      <w:r w:rsidRPr="002E0FEB">
        <w:rPr>
          <w:rFonts w:ascii="Century Gothic" w:hAnsi="Century Gothic"/>
          <w:spacing w:val="-2"/>
          <w:sz w:val="20"/>
          <w:szCs w:val="20"/>
        </w:rPr>
        <w:t xml:space="preserve"> </w:t>
      </w:r>
      <w:r w:rsidRPr="002E0FEB">
        <w:rPr>
          <w:rFonts w:ascii="Century Gothic" w:hAnsi="Century Gothic"/>
          <w:sz w:val="20"/>
          <w:szCs w:val="20"/>
        </w:rPr>
        <w:t>be</w:t>
      </w:r>
      <w:r w:rsidRPr="002E0FEB">
        <w:rPr>
          <w:rFonts w:ascii="Century Gothic" w:hAnsi="Century Gothic"/>
          <w:spacing w:val="-1"/>
          <w:sz w:val="20"/>
          <w:szCs w:val="20"/>
        </w:rPr>
        <w:t xml:space="preserve"> </w:t>
      </w:r>
      <w:r w:rsidRPr="002E0FEB">
        <w:rPr>
          <w:rFonts w:ascii="Century Gothic" w:hAnsi="Century Gothic"/>
          <w:sz w:val="20"/>
          <w:szCs w:val="20"/>
        </w:rPr>
        <w:t>asked</w:t>
      </w:r>
      <w:r w:rsidRPr="002E0FEB">
        <w:rPr>
          <w:rFonts w:ascii="Century Gothic" w:hAnsi="Century Gothic"/>
          <w:spacing w:val="-2"/>
          <w:sz w:val="20"/>
          <w:szCs w:val="20"/>
        </w:rPr>
        <w:t xml:space="preserve"> </w:t>
      </w:r>
      <w:r w:rsidRPr="002E0FEB">
        <w:rPr>
          <w:rFonts w:ascii="Century Gothic" w:hAnsi="Century Gothic"/>
          <w:sz w:val="20"/>
          <w:szCs w:val="20"/>
        </w:rPr>
        <w:t>to</w:t>
      </w:r>
      <w:r w:rsidRPr="002E0FEB">
        <w:rPr>
          <w:rFonts w:ascii="Century Gothic" w:hAnsi="Century Gothic"/>
          <w:spacing w:val="-1"/>
          <w:sz w:val="20"/>
          <w:szCs w:val="20"/>
        </w:rPr>
        <w:t xml:space="preserve"> </w:t>
      </w:r>
      <w:r w:rsidRPr="002E0FEB">
        <w:rPr>
          <w:rFonts w:ascii="Century Gothic" w:hAnsi="Century Gothic"/>
          <w:sz w:val="20"/>
          <w:szCs w:val="20"/>
        </w:rPr>
        <w:t>represent</w:t>
      </w:r>
      <w:r w:rsidRPr="002E0FEB">
        <w:rPr>
          <w:rFonts w:ascii="Century Gothic" w:hAnsi="Century Gothic"/>
          <w:spacing w:val="-6"/>
          <w:sz w:val="20"/>
          <w:szCs w:val="20"/>
        </w:rPr>
        <w:t xml:space="preserve"> </w:t>
      </w:r>
      <w:r w:rsidRPr="002E0FEB">
        <w:rPr>
          <w:rFonts w:ascii="Century Gothic" w:hAnsi="Century Gothic"/>
          <w:sz w:val="20"/>
          <w:szCs w:val="20"/>
        </w:rPr>
        <w:t>the</w:t>
      </w:r>
      <w:r w:rsidRPr="002E0FEB">
        <w:rPr>
          <w:rFonts w:ascii="Century Gothic" w:hAnsi="Century Gothic"/>
          <w:spacing w:val="-2"/>
          <w:sz w:val="20"/>
          <w:szCs w:val="20"/>
        </w:rPr>
        <w:t xml:space="preserve"> </w:t>
      </w:r>
      <w:r w:rsidRPr="002E0FEB">
        <w:rPr>
          <w:rFonts w:ascii="Century Gothic" w:hAnsi="Century Gothic"/>
          <w:sz w:val="20"/>
          <w:szCs w:val="20"/>
        </w:rPr>
        <w:t>Faculty</w:t>
      </w:r>
      <w:r w:rsidRPr="002E0FEB">
        <w:rPr>
          <w:rFonts w:ascii="Century Gothic" w:hAnsi="Century Gothic"/>
          <w:spacing w:val="-4"/>
          <w:sz w:val="20"/>
          <w:szCs w:val="20"/>
        </w:rPr>
        <w:t xml:space="preserve"> </w:t>
      </w:r>
      <w:r w:rsidRPr="002E0FEB">
        <w:rPr>
          <w:rFonts w:ascii="Century Gothic" w:hAnsi="Century Gothic"/>
          <w:sz w:val="20"/>
          <w:szCs w:val="20"/>
        </w:rPr>
        <w:t>on</w:t>
      </w:r>
      <w:r w:rsidRPr="002E0FEB">
        <w:rPr>
          <w:rFonts w:ascii="Century Gothic" w:hAnsi="Century Gothic"/>
          <w:spacing w:val="-3"/>
          <w:sz w:val="20"/>
          <w:szCs w:val="20"/>
        </w:rPr>
        <w:t xml:space="preserve"> </w:t>
      </w:r>
      <w:r w:rsidRPr="002E0FEB">
        <w:rPr>
          <w:rFonts w:ascii="Century Gothic" w:hAnsi="Century Gothic"/>
          <w:sz w:val="20"/>
          <w:szCs w:val="20"/>
        </w:rPr>
        <w:t>external</w:t>
      </w:r>
      <w:r w:rsidRPr="002E0FEB">
        <w:rPr>
          <w:rFonts w:ascii="Century Gothic" w:hAnsi="Century Gothic"/>
          <w:spacing w:val="-2"/>
          <w:sz w:val="20"/>
          <w:szCs w:val="20"/>
        </w:rPr>
        <w:t xml:space="preserve"> </w:t>
      </w:r>
      <w:r w:rsidRPr="002E0FEB">
        <w:rPr>
          <w:rFonts w:ascii="Century Gothic" w:hAnsi="Century Gothic"/>
          <w:sz w:val="20"/>
          <w:szCs w:val="20"/>
        </w:rPr>
        <w:t>bodies</w:t>
      </w:r>
      <w:r w:rsidRPr="002E0FEB">
        <w:rPr>
          <w:rFonts w:ascii="Century Gothic" w:hAnsi="Century Gothic"/>
          <w:spacing w:val="-2"/>
          <w:sz w:val="20"/>
          <w:szCs w:val="20"/>
        </w:rPr>
        <w:t xml:space="preserve"> </w:t>
      </w:r>
      <w:r w:rsidRPr="002E0FEB">
        <w:rPr>
          <w:rFonts w:ascii="Century Gothic" w:hAnsi="Century Gothic"/>
          <w:sz w:val="20"/>
          <w:szCs w:val="20"/>
        </w:rPr>
        <w:t>such</w:t>
      </w:r>
      <w:r w:rsidRPr="002E0FEB">
        <w:rPr>
          <w:rFonts w:ascii="Century Gothic" w:hAnsi="Century Gothic"/>
          <w:spacing w:val="-2"/>
          <w:sz w:val="20"/>
          <w:szCs w:val="20"/>
        </w:rPr>
        <w:t xml:space="preserve"> </w:t>
      </w:r>
      <w:r w:rsidRPr="002E0FEB">
        <w:rPr>
          <w:rFonts w:ascii="Century Gothic" w:hAnsi="Century Gothic"/>
          <w:sz w:val="20"/>
          <w:szCs w:val="20"/>
        </w:rPr>
        <w:t>as</w:t>
      </w:r>
      <w:r w:rsidRPr="002E0FEB">
        <w:rPr>
          <w:rFonts w:ascii="Century Gothic" w:hAnsi="Century Gothic"/>
          <w:spacing w:val="-5"/>
          <w:sz w:val="20"/>
          <w:szCs w:val="20"/>
        </w:rPr>
        <w:t xml:space="preserve"> </w:t>
      </w:r>
      <w:r w:rsidRPr="002E0FEB">
        <w:rPr>
          <w:rFonts w:ascii="Century Gothic" w:hAnsi="Century Gothic"/>
          <w:sz w:val="20"/>
          <w:szCs w:val="20"/>
        </w:rPr>
        <w:t xml:space="preserve">the GMC, </w:t>
      </w:r>
      <w:r w:rsidR="00CE5FD3">
        <w:rPr>
          <w:rFonts w:ascii="Century Gothic" w:hAnsi="Century Gothic"/>
          <w:sz w:val="20"/>
          <w:szCs w:val="20"/>
        </w:rPr>
        <w:t>p</w:t>
      </w:r>
      <w:r w:rsidRPr="002E0FEB">
        <w:rPr>
          <w:rFonts w:ascii="Century Gothic" w:hAnsi="Century Gothic"/>
          <w:sz w:val="20"/>
          <w:szCs w:val="20"/>
        </w:rPr>
        <w:t>artner Colleges</w:t>
      </w:r>
      <w:r>
        <w:rPr>
          <w:rFonts w:ascii="Century Gothic" w:hAnsi="Century Gothic"/>
          <w:sz w:val="20"/>
          <w:szCs w:val="20"/>
        </w:rPr>
        <w:t>,</w:t>
      </w:r>
      <w:r w:rsidRPr="002E0FEB">
        <w:rPr>
          <w:rFonts w:ascii="Century Gothic" w:hAnsi="Century Gothic"/>
          <w:sz w:val="20"/>
          <w:szCs w:val="20"/>
        </w:rPr>
        <w:t xml:space="preserve"> or the Academy of Medical Royal Colleges.</w:t>
      </w:r>
    </w:p>
    <w:p w14:paraId="71F7EB84" w14:textId="4F13261B" w:rsidR="00170BD6" w:rsidRPr="00B75923" w:rsidRDefault="00170BD6" w:rsidP="0054648D">
      <w:pPr>
        <w:pStyle w:val="ListParagraph"/>
        <w:widowControl w:val="0"/>
        <w:numPr>
          <w:ilvl w:val="0"/>
          <w:numId w:val="12"/>
        </w:numPr>
        <w:tabs>
          <w:tab w:val="left" w:pos="2378"/>
          <w:tab w:val="left" w:pos="2379"/>
        </w:tabs>
        <w:suppressAutoHyphens w:val="0"/>
        <w:autoSpaceDE w:val="0"/>
        <w:ind w:right="-46"/>
        <w:textAlignment w:val="auto"/>
        <w:rPr>
          <w:rFonts w:ascii="Century Gothic" w:hAnsi="Century Gothic"/>
          <w:sz w:val="20"/>
          <w:szCs w:val="20"/>
        </w:rPr>
      </w:pPr>
      <w:r w:rsidRPr="00D070AA">
        <w:rPr>
          <w:rFonts w:ascii="Century Gothic" w:hAnsi="Century Gothic"/>
          <w:sz w:val="20"/>
          <w:szCs w:val="20"/>
        </w:rPr>
        <w:t>All Members should disclose to the Chair any relevant conflicting interest of any kind (financial or otherwise) arising in relation to any item on the agenda. </w:t>
      </w:r>
    </w:p>
    <w:p w14:paraId="06E18DC4" w14:textId="77777777" w:rsidR="00B75923" w:rsidRPr="00B2664F" w:rsidRDefault="00B75923" w:rsidP="00CF425A">
      <w:pPr>
        <w:rPr>
          <w:rFonts w:ascii="Century Gothic" w:hAnsi="Century Gothic"/>
          <w:b/>
          <w:bCs/>
          <w:sz w:val="20"/>
          <w:szCs w:val="20"/>
        </w:rPr>
      </w:pPr>
    </w:p>
    <w:p w14:paraId="1CF16122" w14:textId="09337574" w:rsidR="00B2664F" w:rsidRDefault="00DD2453" w:rsidP="00B2664F">
      <w:pPr>
        <w:rPr>
          <w:rFonts w:ascii="Century Gothic" w:hAnsi="Century Gothic"/>
          <w:sz w:val="20"/>
          <w:szCs w:val="20"/>
          <w:lang w:val="en"/>
        </w:rPr>
      </w:pPr>
      <w:r w:rsidRPr="00B2664F">
        <w:rPr>
          <w:rFonts w:ascii="Century Gothic" w:hAnsi="Century Gothic"/>
          <w:b/>
          <w:bCs/>
          <w:color w:val="24A2C0"/>
          <w:szCs w:val="22"/>
        </w:rPr>
        <w:t>M</w:t>
      </w:r>
      <w:r w:rsidR="00B2664F" w:rsidRPr="00B2664F">
        <w:rPr>
          <w:rFonts w:ascii="Century Gothic" w:hAnsi="Century Gothic"/>
          <w:b/>
          <w:bCs/>
          <w:color w:val="24A2C0"/>
          <w:szCs w:val="22"/>
        </w:rPr>
        <w:t>eetings</w:t>
      </w:r>
      <w:r w:rsidR="000E5CE2">
        <w:rPr>
          <w:rFonts w:ascii="Century Gothic" w:hAnsi="Century Gothic"/>
          <w:b/>
          <w:bCs/>
          <w:color w:val="24A2C0"/>
          <w:sz w:val="28"/>
          <w:szCs w:val="28"/>
        </w:rPr>
        <w:br/>
      </w:r>
      <w:r w:rsidR="00D070AA" w:rsidRPr="00B2664F">
        <w:rPr>
          <w:rFonts w:ascii="Century Gothic" w:hAnsi="Century Gothic"/>
          <w:sz w:val="20"/>
          <w:szCs w:val="20"/>
          <w:lang w:val="en-US"/>
        </w:rPr>
        <w:t>Typically</w:t>
      </w:r>
      <w:r w:rsidR="00E3362C" w:rsidRPr="00B2664F">
        <w:rPr>
          <w:rFonts w:ascii="Century Gothic" w:hAnsi="Century Gothic"/>
          <w:sz w:val="20"/>
          <w:szCs w:val="20"/>
          <w:lang w:val="en-US"/>
        </w:rPr>
        <w:t>,</w:t>
      </w:r>
      <w:r w:rsidR="00D070AA" w:rsidRPr="00B2664F">
        <w:rPr>
          <w:rFonts w:ascii="Century Gothic" w:hAnsi="Century Gothic"/>
          <w:sz w:val="20"/>
          <w:szCs w:val="20"/>
          <w:lang w:val="en-US"/>
        </w:rPr>
        <w:t xml:space="preserve"> meetings take place quarterl</w:t>
      </w:r>
      <w:r w:rsidR="00E3362C" w:rsidRPr="00B2664F">
        <w:rPr>
          <w:rFonts w:ascii="Century Gothic" w:hAnsi="Century Gothic"/>
          <w:sz w:val="20"/>
          <w:szCs w:val="20"/>
          <w:lang w:val="en-US"/>
        </w:rPr>
        <w:t>y</w:t>
      </w:r>
      <w:r w:rsidR="00D070AA" w:rsidRPr="00B2664F">
        <w:rPr>
          <w:rFonts w:ascii="Century Gothic" w:hAnsi="Century Gothic"/>
          <w:sz w:val="20"/>
          <w:szCs w:val="20"/>
          <w:lang w:val="en-US"/>
        </w:rPr>
        <w:t>.</w:t>
      </w:r>
      <w:r w:rsidR="00B2664F" w:rsidRPr="00B2664F">
        <w:rPr>
          <w:rFonts w:ascii="Century Gothic" w:hAnsi="Century Gothic"/>
          <w:sz w:val="20"/>
          <w:szCs w:val="20"/>
          <w:lang w:val="en-US"/>
        </w:rPr>
        <w:t xml:space="preserve"> </w:t>
      </w:r>
      <w:r w:rsidR="00E3362C" w:rsidRPr="00B2664F">
        <w:rPr>
          <w:rFonts w:ascii="Century Gothic" w:hAnsi="Century Gothic"/>
          <w:sz w:val="20"/>
          <w:szCs w:val="20"/>
          <w:lang w:val="en-US"/>
        </w:rPr>
        <w:t>There will be a combination of virtual and in-person meetings</w:t>
      </w:r>
      <w:r w:rsidR="00B2664F" w:rsidRPr="00B2664F">
        <w:rPr>
          <w:rFonts w:ascii="Century Gothic" w:hAnsi="Century Gothic"/>
          <w:sz w:val="20"/>
          <w:szCs w:val="20"/>
          <w:lang w:val="en-US"/>
        </w:rPr>
        <w:t>, which are</w:t>
      </w:r>
      <w:r w:rsidR="00E3362C" w:rsidRPr="00B2664F">
        <w:rPr>
          <w:rFonts w:ascii="Century Gothic" w:hAnsi="Century Gothic"/>
          <w:sz w:val="20"/>
          <w:szCs w:val="20"/>
          <w:lang w:val="en-US"/>
        </w:rPr>
        <w:t xml:space="preserve"> specified in advance. </w:t>
      </w:r>
      <w:r w:rsidR="00D070AA" w:rsidRPr="00B2664F">
        <w:rPr>
          <w:rFonts w:ascii="Century Gothic" w:hAnsi="Century Gothic"/>
          <w:sz w:val="20"/>
          <w:szCs w:val="20"/>
          <w:lang w:val="en"/>
        </w:rPr>
        <w:t>Travel expenses are reimbursed subject to the expenses policy.</w:t>
      </w:r>
      <w:r w:rsidR="00B2664F">
        <w:rPr>
          <w:rFonts w:ascii="Century Gothic" w:hAnsi="Century Gothic"/>
          <w:sz w:val="20"/>
          <w:szCs w:val="20"/>
          <w:lang w:val="en"/>
        </w:rPr>
        <w:t xml:space="preserve"> Forthcoming meeting dates are:</w:t>
      </w:r>
    </w:p>
    <w:p w14:paraId="7CE826D9" w14:textId="77777777" w:rsidR="00B2664F" w:rsidRPr="00B2664F" w:rsidRDefault="00B2664F" w:rsidP="00B2664F">
      <w:pPr>
        <w:suppressAutoHyphens w:val="0"/>
        <w:textAlignment w:val="auto"/>
        <w:rPr>
          <w:rFonts w:ascii="Century Gothic" w:hAnsi="Century Gothic"/>
          <w:sz w:val="20"/>
          <w:szCs w:val="20"/>
          <w:lang w:val="en"/>
        </w:rPr>
      </w:pPr>
    </w:p>
    <w:p w14:paraId="4006C979" w14:textId="128E9D03" w:rsidR="008536F2" w:rsidRDefault="008536F2" w:rsidP="008536F2">
      <w:pPr>
        <w:numPr>
          <w:ilvl w:val="0"/>
          <w:numId w:val="14"/>
        </w:numPr>
        <w:textAlignment w:val="auto"/>
        <w:rPr>
          <w:rFonts w:ascii="Century Gothic" w:hAnsi="Century Gothic"/>
          <w:sz w:val="20"/>
          <w:szCs w:val="20"/>
        </w:rPr>
      </w:pPr>
      <w:r>
        <w:rPr>
          <w:rFonts w:ascii="Century Gothic" w:hAnsi="Century Gothic"/>
          <w:sz w:val="20"/>
          <w:szCs w:val="20"/>
        </w:rPr>
        <w:t>17 June 2025 (Virtual)</w:t>
      </w:r>
    </w:p>
    <w:p w14:paraId="5F6C073D" w14:textId="63442A44" w:rsidR="008536F2" w:rsidRDefault="008536F2" w:rsidP="008536F2">
      <w:pPr>
        <w:numPr>
          <w:ilvl w:val="0"/>
          <w:numId w:val="14"/>
        </w:numPr>
        <w:textAlignment w:val="auto"/>
        <w:rPr>
          <w:rFonts w:ascii="Century Gothic" w:hAnsi="Century Gothic"/>
          <w:sz w:val="20"/>
          <w:szCs w:val="20"/>
        </w:rPr>
      </w:pPr>
      <w:r>
        <w:rPr>
          <w:rFonts w:ascii="Century Gothic" w:hAnsi="Century Gothic"/>
          <w:sz w:val="20"/>
          <w:szCs w:val="20"/>
        </w:rPr>
        <w:t>23 September 2025 (In-person)</w:t>
      </w:r>
    </w:p>
    <w:p w14:paraId="4E5E98A9" w14:textId="7A43827B" w:rsidR="008536F2" w:rsidRPr="006946AD" w:rsidRDefault="008536F2" w:rsidP="008536F2">
      <w:pPr>
        <w:numPr>
          <w:ilvl w:val="0"/>
          <w:numId w:val="14"/>
        </w:numPr>
        <w:textAlignment w:val="auto"/>
        <w:rPr>
          <w:rFonts w:ascii="Century Gothic" w:hAnsi="Century Gothic"/>
          <w:sz w:val="20"/>
          <w:szCs w:val="20"/>
        </w:rPr>
      </w:pPr>
      <w:r>
        <w:rPr>
          <w:rFonts w:ascii="Century Gothic" w:hAnsi="Century Gothic"/>
          <w:sz w:val="20"/>
          <w:szCs w:val="20"/>
        </w:rPr>
        <w:t>18 November 2025 (Virtual)</w:t>
      </w:r>
    </w:p>
    <w:p w14:paraId="1C8FD44F" w14:textId="77777777" w:rsidR="00B2664F" w:rsidRDefault="00B2664F" w:rsidP="00B2664F">
      <w:pPr>
        <w:rPr>
          <w:rFonts w:ascii="Century Gothic" w:hAnsi="Century Gothic"/>
          <w:b/>
          <w:bCs/>
          <w:color w:val="24A2C0"/>
          <w:szCs w:val="22"/>
        </w:rPr>
      </w:pPr>
    </w:p>
    <w:p w14:paraId="03A18F13" w14:textId="2AE48A06" w:rsidR="00B2664F" w:rsidRPr="00B2664F" w:rsidRDefault="00B2664F" w:rsidP="00B2664F">
      <w:pPr>
        <w:rPr>
          <w:rFonts w:ascii="Century Gothic" w:hAnsi="Century Gothic"/>
          <w:b/>
          <w:bCs/>
          <w:sz w:val="12"/>
          <w:szCs w:val="12"/>
        </w:rPr>
      </w:pPr>
      <w:r w:rsidRPr="00B2664F">
        <w:rPr>
          <w:rFonts w:ascii="Century Gothic" w:hAnsi="Century Gothic"/>
          <w:b/>
          <w:bCs/>
          <w:color w:val="24A2C0"/>
          <w:szCs w:val="22"/>
        </w:rPr>
        <w:t>Support</w:t>
      </w:r>
    </w:p>
    <w:p w14:paraId="67FA84B2" w14:textId="77777777" w:rsidR="00B2664F" w:rsidRDefault="00B2664F" w:rsidP="00B2664F">
      <w:pPr>
        <w:pStyle w:val="BodyText"/>
        <w:ind w:right="-330"/>
        <w:rPr>
          <w:rFonts w:ascii="Century Gothic" w:hAnsi="Century Gothic"/>
          <w:sz w:val="20"/>
          <w:szCs w:val="20"/>
        </w:rPr>
      </w:pPr>
      <w:r w:rsidRPr="00FF224B">
        <w:rPr>
          <w:rFonts w:ascii="Century Gothic" w:hAnsi="Century Gothic"/>
          <w:sz w:val="20"/>
          <w:szCs w:val="20"/>
        </w:rPr>
        <w:t>It</w:t>
      </w:r>
      <w:r w:rsidRPr="00FF224B">
        <w:rPr>
          <w:rFonts w:ascii="Century Gothic" w:hAnsi="Century Gothic"/>
          <w:spacing w:val="-3"/>
          <w:sz w:val="20"/>
          <w:szCs w:val="20"/>
        </w:rPr>
        <w:t xml:space="preserve"> </w:t>
      </w:r>
      <w:r w:rsidRPr="00FF224B">
        <w:rPr>
          <w:rFonts w:ascii="Century Gothic" w:hAnsi="Century Gothic"/>
          <w:sz w:val="20"/>
          <w:szCs w:val="20"/>
        </w:rPr>
        <w:t>is</w:t>
      </w:r>
      <w:r w:rsidRPr="00FF224B">
        <w:rPr>
          <w:rFonts w:ascii="Century Gothic" w:hAnsi="Century Gothic"/>
          <w:spacing w:val="-3"/>
          <w:sz w:val="20"/>
          <w:szCs w:val="20"/>
        </w:rPr>
        <w:t xml:space="preserve"> </w:t>
      </w:r>
      <w:r w:rsidRPr="00FF224B">
        <w:rPr>
          <w:rFonts w:ascii="Century Gothic" w:hAnsi="Century Gothic"/>
          <w:sz w:val="20"/>
          <w:szCs w:val="20"/>
        </w:rPr>
        <w:t>recommended</w:t>
      </w:r>
      <w:r w:rsidRPr="00FF224B">
        <w:rPr>
          <w:rFonts w:ascii="Century Gothic" w:hAnsi="Century Gothic"/>
          <w:spacing w:val="-5"/>
          <w:sz w:val="20"/>
          <w:szCs w:val="20"/>
        </w:rPr>
        <w:t xml:space="preserve"> </w:t>
      </w:r>
      <w:r w:rsidRPr="00FF224B">
        <w:rPr>
          <w:rFonts w:ascii="Century Gothic" w:hAnsi="Century Gothic"/>
          <w:sz w:val="20"/>
          <w:szCs w:val="20"/>
        </w:rPr>
        <w:t>that</w:t>
      </w:r>
      <w:r w:rsidRPr="00FF224B">
        <w:rPr>
          <w:rFonts w:ascii="Century Gothic" w:hAnsi="Century Gothic"/>
          <w:spacing w:val="-3"/>
          <w:sz w:val="20"/>
          <w:szCs w:val="20"/>
        </w:rPr>
        <w:t xml:space="preserve"> </w:t>
      </w:r>
      <w:r w:rsidRPr="00FF224B">
        <w:rPr>
          <w:rFonts w:ascii="Century Gothic" w:hAnsi="Century Gothic"/>
          <w:sz w:val="20"/>
          <w:szCs w:val="20"/>
        </w:rPr>
        <w:t>potential</w:t>
      </w:r>
      <w:r w:rsidRPr="00FF224B">
        <w:rPr>
          <w:rFonts w:ascii="Century Gothic" w:hAnsi="Century Gothic"/>
          <w:spacing w:val="-4"/>
          <w:sz w:val="20"/>
          <w:szCs w:val="20"/>
        </w:rPr>
        <w:t xml:space="preserve"> </w:t>
      </w:r>
      <w:r w:rsidRPr="00FF224B">
        <w:rPr>
          <w:rFonts w:ascii="Century Gothic" w:hAnsi="Century Gothic"/>
          <w:sz w:val="20"/>
          <w:szCs w:val="20"/>
        </w:rPr>
        <w:t>Committee</w:t>
      </w:r>
      <w:r w:rsidRPr="00FF224B">
        <w:rPr>
          <w:rFonts w:ascii="Century Gothic" w:hAnsi="Century Gothic"/>
          <w:spacing w:val="-3"/>
          <w:sz w:val="20"/>
          <w:szCs w:val="20"/>
        </w:rPr>
        <w:t xml:space="preserve"> </w:t>
      </w:r>
      <w:r w:rsidRPr="00FF224B">
        <w:rPr>
          <w:rFonts w:ascii="Century Gothic" w:hAnsi="Century Gothic"/>
          <w:sz w:val="20"/>
          <w:szCs w:val="20"/>
        </w:rPr>
        <w:t>Members</w:t>
      </w:r>
      <w:r w:rsidRPr="00FF224B">
        <w:rPr>
          <w:rFonts w:ascii="Century Gothic" w:hAnsi="Century Gothic"/>
          <w:spacing w:val="-3"/>
          <w:sz w:val="20"/>
          <w:szCs w:val="20"/>
        </w:rPr>
        <w:t xml:space="preserve"> </w:t>
      </w:r>
      <w:r w:rsidRPr="00FF224B">
        <w:rPr>
          <w:rFonts w:ascii="Century Gothic" w:hAnsi="Century Gothic"/>
          <w:sz w:val="20"/>
          <w:szCs w:val="20"/>
        </w:rPr>
        <w:t>discuss</w:t>
      </w:r>
      <w:r w:rsidRPr="00FF224B">
        <w:rPr>
          <w:rFonts w:ascii="Century Gothic" w:hAnsi="Century Gothic"/>
          <w:spacing w:val="-3"/>
          <w:sz w:val="20"/>
          <w:szCs w:val="20"/>
        </w:rPr>
        <w:t xml:space="preserve"> </w:t>
      </w:r>
      <w:r w:rsidRPr="00FF224B">
        <w:rPr>
          <w:rFonts w:ascii="Century Gothic" w:hAnsi="Century Gothic"/>
          <w:sz w:val="20"/>
          <w:szCs w:val="20"/>
        </w:rPr>
        <w:t>the</w:t>
      </w:r>
      <w:r w:rsidRPr="00FF224B">
        <w:rPr>
          <w:rFonts w:ascii="Century Gothic" w:hAnsi="Century Gothic"/>
          <w:spacing w:val="-3"/>
          <w:sz w:val="20"/>
          <w:szCs w:val="20"/>
        </w:rPr>
        <w:t xml:space="preserve"> </w:t>
      </w:r>
      <w:r w:rsidRPr="00FF224B">
        <w:rPr>
          <w:rFonts w:ascii="Century Gothic" w:hAnsi="Century Gothic"/>
          <w:sz w:val="20"/>
          <w:szCs w:val="20"/>
        </w:rPr>
        <w:t>appointment</w:t>
      </w:r>
      <w:r w:rsidRPr="00FF224B">
        <w:rPr>
          <w:rFonts w:ascii="Century Gothic" w:hAnsi="Century Gothic"/>
          <w:spacing w:val="-3"/>
          <w:sz w:val="20"/>
          <w:szCs w:val="20"/>
        </w:rPr>
        <w:t xml:space="preserve"> </w:t>
      </w:r>
      <w:r w:rsidRPr="00FF224B">
        <w:rPr>
          <w:rFonts w:ascii="Century Gothic" w:hAnsi="Century Gothic"/>
          <w:sz w:val="20"/>
          <w:szCs w:val="20"/>
        </w:rPr>
        <w:t>with</w:t>
      </w:r>
      <w:r w:rsidRPr="00FF224B">
        <w:rPr>
          <w:rFonts w:ascii="Century Gothic" w:hAnsi="Century Gothic"/>
          <w:spacing w:val="-3"/>
          <w:sz w:val="20"/>
          <w:szCs w:val="20"/>
        </w:rPr>
        <w:t xml:space="preserve"> </w:t>
      </w:r>
      <w:r w:rsidRPr="00FF224B">
        <w:rPr>
          <w:rFonts w:ascii="Century Gothic" w:hAnsi="Century Gothic"/>
          <w:sz w:val="20"/>
          <w:szCs w:val="20"/>
        </w:rPr>
        <w:t>hospital</w:t>
      </w:r>
      <w:r w:rsidRPr="00FF224B">
        <w:rPr>
          <w:rFonts w:ascii="Century Gothic" w:hAnsi="Century Gothic"/>
          <w:spacing w:val="-5"/>
          <w:sz w:val="20"/>
          <w:szCs w:val="20"/>
        </w:rPr>
        <w:t xml:space="preserve"> </w:t>
      </w:r>
      <w:r w:rsidRPr="00FF224B">
        <w:rPr>
          <w:rFonts w:ascii="Century Gothic" w:hAnsi="Century Gothic"/>
          <w:sz w:val="20"/>
          <w:szCs w:val="20"/>
        </w:rPr>
        <w:t>colleagues and senior management, to ensure they can dedicate appropriate time to the role.</w:t>
      </w:r>
    </w:p>
    <w:p w14:paraId="17219632" w14:textId="77777777" w:rsidR="00B2664F" w:rsidRDefault="00B2664F" w:rsidP="00B2664F">
      <w:pPr>
        <w:rPr>
          <w:rFonts w:ascii="Century Gothic" w:hAnsi="Century Gothic"/>
          <w:sz w:val="20"/>
          <w:szCs w:val="20"/>
        </w:rPr>
      </w:pPr>
    </w:p>
    <w:p w14:paraId="6D738B45" w14:textId="74C4C001" w:rsidR="00B2664F" w:rsidRPr="00B2664F" w:rsidRDefault="00B2664F" w:rsidP="00B2664F">
      <w:pPr>
        <w:rPr>
          <w:rFonts w:ascii="Century Gothic" w:hAnsi="Century Gothic"/>
          <w:b/>
          <w:bCs/>
          <w:color w:val="24A2C0"/>
          <w:sz w:val="28"/>
          <w:szCs w:val="28"/>
        </w:rPr>
      </w:pPr>
      <w:r w:rsidRPr="00B2664F">
        <w:rPr>
          <w:rFonts w:ascii="Century Gothic" w:hAnsi="Century Gothic"/>
          <w:sz w:val="20"/>
          <w:szCs w:val="20"/>
        </w:rPr>
        <w:t>The</w:t>
      </w:r>
      <w:r w:rsidRPr="00B2664F">
        <w:rPr>
          <w:rFonts w:ascii="Century Gothic" w:hAnsi="Century Gothic"/>
          <w:spacing w:val="-1"/>
          <w:sz w:val="20"/>
          <w:szCs w:val="20"/>
        </w:rPr>
        <w:t xml:space="preserve"> </w:t>
      </w:r>
      <w:r w:rsidRPr="00B2664F">
        <w:rPr>
          <w:rFonts w:ascii="Century Gothic" w:hAnsi="Century Gothic"/>
          <w:sz w:val="20"/>
          <w:szCs w:val="20"/>
        </w:rPr>
        <w:t>Committee operates in a</w:t>
      </w:r>
      <w:r w:rsidRPr="00B2664F">
        <w:rPr>
          <w:rFonts w:ascii="Century Gothic" w:hAnsi="Century Gothic"/>
          <w:spacing w:val="-2"/>
          <w:sz w:val="20"/>
          <w:szCs w:val="20"/>
        </w:rPr>
        <w:t xml:space="preserve"> </w:t>
      </w:r>
      <w:r w:rsidRPr="00B2664F">
        <w:rPr>
          <w:rFonts w:ascii="Century Gothic" w:hAnsi="Century Gothic"/>
          <w:sz w:val="20"/>
          <w:szCs w:val="20"/>
        </w:rPr>
        <w:t xml:space="preserve">positive and open working environment and </w:t>
      </w:r>
      <w:r>
        <w:rPr>
          <w:rFonts w:ascii="Century Gothic" w:hAnsi="Century Gothic"/>
          <w:sz w:val="20"/>
          <w:szCs w:val="20"/>
        </w:rPr>
        <w:t xml:space="preserve">both </w:t>
      </w:r>
      <w:r w:rsidRPr="00B2664F">
        <w:rPr>
          <w:rFonts w:ascii="Century Gothic" w:hAnsi="Century Gothic"/>
          <w:sz w:val="20"/>
          <w:szCs w:val="20"/>
        </w:rPr>
        <w:t>established members and the FICM Secretariat will be on hand to support you as you join and with any subsequent workflow.</w:t>
      </w:r>
    </w:p>
    <w:p w14:paraId="0DDDDCA1" w14:textId="77777777" w:rsidR="008536F2" w:rsidRPr="00D070AA" w:rsidRDefault="008536F2" w:rsidP="008536F2">
      <w:pPr>
        <w:suppressAutoHyphens w:val="0"/>
        <w:textAlignment w:val="auto"/>
        <w:rPr>
          <w:rFonts w:ascii="Century Gothic" w:hAnsi="Century Gothic"/>
          <w:sz w:val="20"/>
          <w:szCs w:val="20"/>
          <w:lang w:val="en-US"/>
        </w:rPr>
      </w:pPr>
    </w:p>
    <w:p w14:paraId="1568AFF7" w14:textId="77777777" w:rsidR="00CF425A" w:rsidRPr="00E90BC4" w:rsidRDefault="00CF425A" w:rsidP="00CF425A">
      <w:pPr>
        <w:suppressAutoHyphens w:val="0"/>
        <w:autoSpaceDE w:val="0"/>
        <w:ind w:left="720"/>
        <w:textAlignment w:val="auto"/>
        <w:rPr>
          <w:rFonts w:ascii="Century Gothic" w:eastAsia="Calibri" w:hAnsi="Century Gothic" w:cs="Calibri"/>
          <w:color w:val="000000"/>
          <w:sz w:val="20"/>
          <w:szCs w:val="20"/>
          <w:lang w:eastAsia="en-US"/>
        </w:rPr>
      </w:pPr>
    </w:p>
    <w:p w14:paraId="29A68819" w14:textId="33CA99B1" w:rsidR="00556F58" w:rsidRPr="00556F58" w:rsidRDefault="008536F2" w:rsidP="00CF425A">
      <w:pPr>
        <w:rPr>
          <w:rFonts w:ascii="Century Gothic" w:hAnsi="Century Gothic"/>
          <w:b/>
          <w:bCs/>
          <w:color w:val="24A2C0"/>
          <w:sz w:val="28"/>
          <w:szCs w:val="28"/>
        </w:rPr>
      </w:pPr>
      <w:bookmarkStart w:id="0" w:name="_Hlk156385961"/>
      <w:r w:rsidRPr="00556F58">
        <w:rPr>
          <w:rFonts w:ascii="Century Gothic" w:hAnsi="Century Gothic"/>
          <w:b/>
          <w:bCs/>
          <w:color w:val="24A2C0"/>
          <w:sz w:val="28"/>
          <w:szCs w:val="28"/>
        </w:rPr>
        <w:t>Equity, Diversity &amp; Inclusion</w:t>
      </w:r>
    </w:p>
    <w:p w14:paraId="2F9D508D" w14:textId="77777777" w:rsidR="00CE5FD3" w:rsidRDefault="00CE5FD3" w:rsidP="00CF425A">
      <w:pPr>
        <w:suppressAutoHyphens w:val="0"/>
        <w:autoSpaceDE w:val="0"/>
        <w:textAlignment w:val="auto"/>
        <w:rPr>
          <w:rFonts w:ascii="Century Gothic" w:hAnsi="Century Gothic"/>
          <w:sz w:val="20"/>
          <w:szCs w:val="20"/>
        </w:rPr>
      </w:pPr>
    </w:p>
    <w:p w14:paraId="3D60A8DD" w14:textId="184CA01F" w:rsidR="00CE5FD3" w:rsidRPr="00CE5FD3" w:rsidRDefault="008536F2" w:rsidP="008536F2">
      <w:pPr>
        <w:suppressAutoHyphens w:val="0"/>
        <w:autoSpaceDE w:val="0"/>
        <w:textAlignment w:val="auto"/>
        <w:rPr>
          <w:rFonts w:ascii="Century Gothic" w:hAnsi="Century Gothic" w:cs="Calibri"/>
          <w:b/>
          <w:bCs/>
          <w:sz w:val="20"/>
          <w:szCs w:val="20"/>
          <w:lang w:val="en-US" w:eastAsia="en-US"/>
        </w:rPr>
      </w:pPr>
      <w:r w:rsidRPr="00556F58">
        <w:rPr>
          <w:rFonts w:ascii="Century Gothic" w:hAnsi="Century Gothic"/>
          <w:sz w:val="20"/>
          <w:szCs w:val="20"/>
        </w:rPr>
        <w:t xml:space="preserve">FICM is dedicated to creating a committee environment that values and promotes equity, diversity, and inclusion. We believe that diverse perspectives, backgrounds, and experiences contribute to the richness of our discussions and enhance the quality of our decision-making processes as we strive to work towards </w:t>
      </w:r>
      <w:hyperlink r:id="rId9" w:history="1">
        <w:r w:rsidRPr="00556F58">
          <w:rPr>
            <w:rFonts w:ascii="Century Gothic" w:hAnsi="Century Gothic"/>
            <w:color w:val="0563C1" w:themeColor="hyperlink"/>
            <w:sz w:val="20"/>
            <w:szCs w:val="20"/>
            <w:u w:val="single"/>
          </w:rPr>
          <w:t>our Strategic Aims</w:t>
        </w:r>
      </w:hyperlink>
      <w:r>
        <w:rPr>
          <w:rFonts w:ascii="Century Gothic" w:hAnsi="Century Gothic"/>
          <w:sz w:val="20"/>
          <w:szCs w:val="20"/>
        </w:rPr>
        <w:t xml:space="preserve">, so </w:t>
      </w:r>
      <w:r w:rsidR="00CE5FD3" w:rsidRPr="008536F2">
        <w:rPr>
          <w:rFonts w:ascii="Century Gothic" w:hAnsi="Century Gothic" w:cs="Calibri"/>
          <w:sz w:val="20"/>
          <w:szCs w:val="20"/>
          <w:lang w:eastAsia="en-US"/>
        </w:rPr>
        <w:t xml:space="preserve">it is important to us that this is reflected in our recruitment practices. </w:t>
      </w:r>
      <w:r>
        <w:rPr>
          <w:rFonts w:ascii="Century Gothic" w:hAnsi="Century Gothic" w:cs="Calibri"/>
          <w:sz w:val="20"/>
          <w:szCs w:val="20"/>
          <w:lang w:eastAsia="en-US"/>
        </w:rPr>
        <w:t xml:space="preserve"> </w:t>
      </w:r>
      <w:r w:rsidR="00CE5FD3" w:rsidRPr="00CE5FD3">
        <w:rPr>
          <w:rFonts w:ascii="Century Gothic" w:hAnsi="Century Gothic" w:cs="Calibri"/>
          <w:b/>
          <w:bCs/>
          <w:sz w:val="20"/>
          <w:szCs w:val="20"/>
          <w:lang w:eastAsia="en-US"/>
        </w:rPr>
        <w:t>We strongly encourage applications from individuals from all ages, races, genders, sexual orientations, ethnicities, and perspectives to ensure we maintain an inclusive culture that encourages, supports and celebrates our differences.</w:t>
      </w:r>
    </w:p>
    <w:p w14:paraId="02DC6756" w14:textId="77777777" w:rsidR="00556F58" w:rsidRPr="00556F58" w:rsidRDefault="00556F58" w:rsidP="00CF425A">
      <w:pPr>
        <w:suppressAutoHyphens w:val="0"/>
        <w:autoSpaceDE w:val="0"/>
        <w:textAlignment w:val="auto"/>
        <w:rPr>
          <w:rFonts w:ascii="Century Gothic" w:hAnsi="Century Gothic"/>
          <w:sz w:val="20"/>
          <w:szCs w:val="20"/>
        </w:rPr>
      </w:pPr>
    </w:p>
    <w:p w14:paraId="5C74FC79" w14:textId="77777777" w:rsidR="00556F58" w:rsidRPr="00556F58" w:rsidRDefault="00556F58" w:rsidP="00B2664F">
      <w:pPr>
        <w:suppressAutoHyphens w:val="0"/>
        <w:autoSpaceDE w:val="0"/>
        <w:spacing w:after="120"/>
        <w:textAlignment w:val="auto"/>
        <w:rPr>
          <w:rFonts w:ascii="Century Gothic" w:hAnsi="Century Gothic"/>
          <w:sz w:val="20"/>
          <w:szCs w:val="20"/>
        </w:rPr>
      </w:pPr>
      <w:r w:rsidRPr="00556F58">
        <w:rPr>
          <w:rFonts w:ascii="Century Gothic" w:hAnsi="Century Gothic"/>
          <w:sz w:val="20"/>
          <w:szCs w:val="20"/>
        </w:rPr>
        <w:t>In alignment with our commitment to EDI, members of this committee are expected to:</w:t>
      </w:r>
    </w:p>
    <w:p w14:paraId="0F068A93" w14:textId="77777777" w:rsidR="00556F58" w:rsidRPr="00556F58" w:rsidRDefault="00556F58" w:rsidP="00CF425A">
      <w:pPr>
        <w:numPr>
          <w:ilvl w:val="0"/>
          <w:numId w:val="19"/>
        </w:numPr>
        <w:suppressAutoHyphens w:val="0"/>
        <w:autoSpaceDE w:val="0"/>
        <w:contextualSpacing/>
        <w:textAlignment w:val="auto"/>
        <w:rPr>
          <w:rFonts w:ascii="Century Gothic" w:hAnsi="Century Gothic"/>
          <w:sz w:val="20"/>
          <w:szCs w:val="20"/>
        </w:rPr>
      </w:pPr>
      <w:r w:rsidRPr="00556F58">
        <w:rPr>
          <w:rFonts w:ascii="Century Gothic" w:hAnsi="Century Gothic"/>
          <w:sz w:val="20"/>
          <w:szCs w:val="20"/>
        </w:rPr>
        <w:t>Foster an inclusive and welcoming atmosphere, respecting and embracing individual differences in race, ethnicity, gender, sexual orientation, socio-economic status, age, ability, professional background and other characteristics.</w:t>
      </w:r>
    </w:p>
    <w:p w14:paraId="08FEE101" w14:textId="77777777" w:rsidR="00556F58" w:rsidRPr="00556F58" w:rsidRDefault="00556F58" w:rsidP="00CF425A">
      <w:pPr>
        <w:numPr>
          <w:ilvl w:val="0"/>
          <w:numId w:val="19"/>
        </w:numPr>
        <w:suppressAutoHyphens w:val="0"/>
        <w:autoSpaceDE w:val="0"/>
        <w:contextualSpacing/>
        <w:textAlignment w:val="auto"/>
        <w:rPr>
          <w:rFonts w:ascii="Century Gothic" w:hAnsi="Century Gothic"/>
          <w:sz w:val="20"/>
          <w:szCs w:val="20"/>
        </w:rPr>
      </w:pPr>
      <w:r w:rsidRPr="00556F58">
        <w:rPr>
          <w:rFonts w:ascii="Century Gothic" w:hAnsi="Century Gothic"/>
          <w:sz w:val="20"/>
          <w:szCs w:val="20"/>
        </w:rPr>
        <w:t>Actively seek and consider a variety of perspectives in discussions and decision-making processes, recognising that diversity of thought leads to innovative and effective solutions.</w:t>
      </w:r>
    </w:p>
    <w:p w14:paraId="350A8E4C" w14:textId="77777777" w:rsidR="00556F58" w:rsidRPr="00556F58" w:rsidRDefault="00556F58" w:rsidP="00CF425A">
      <w:pPr>
        <w:numPr>
          <w:ilvl w:val="0"/>
          <w:numId w:val="19"/>
        </w:numPr>
        <w:suppressAutoHyphens w:val="0"/>
        <w:autoSpaceDE w:val="0"/>
        <w:contextualSpacing/>
        <w:textAlignment w:val="auto"/>
        <w:rPr>
          <w:rFonts w:ascii="Century Gothic" w:hAnsi="Century Gothic"/>
          <w:sz w:val="20"/>
          <w:szCs w:val="20"/>
        </w:rPr>
      </w:pPr>
      <w:r w:rsidRPr="00556F58">
        <w:rPr>
          <w:rFonts w:ascii="Century Gothic" w:hAnsi="Century Gothic"/>
          <w:sz w:val="20"/>
          <w:szCs w:val="20"/>
        </w:rPr>
        <w:t>Strive to eliminate any form of discrimination, bias, or exclusion within the committee, and work towards creating an environment where all members feel valued and heard.</w:t>
      </w:r>
    </w:p>
    <w:p w14:paraId="7101D685" w14:textId="77777777" w:rsidR="00556F58" w:rsidRPr="00556F58" w:rsidRDefault="00556F58" w:rsidP="00CF425A">
      <w:pPr>
        <w:numPr>
          <w:ilvl w:val="0"/>
          <w:numId w:val="19"/>
        </w:numPr>
        <w:suppressAutoHyphens w:val="0"/>
        <w:autoSpaceDE w:val="0"/>
        <w:contextualSpacing/>
        <w:textAlignment w:val="auto"/>
        <w:rPr>
          <w:rFonts w:ascii="Century Gothic" w:hAnsi="Century Gothic"/>
          <w:sz w:val="20"/>
          <w:szCs w:val="20"/>
        </w:rPr>
      </w:pPr>
      <w:r w:rsidRPr="00556F58">
        <w:rPr>
          <w:rFonts w:ascii="Century Gothic" w:hAnsi="Century Gothic"/>
          <w:sz w:val="20"/>
          <w:szCs w:val="20"/>
        </w:rPr>
        <w:t>Promote equal opportunities for participation, engagement, and leadership within the committee, ensuring that all voices have the chance to be heard and contribute.</w:t>
      </w:r>
    </w:p>
    <w:p w14:paraId="4108FCAC" w14:textId="0F27DD2A" w:rsidR="00561AFF" w:rsidRPr="00B2664F" w:rsidRDefault="00556F58" w:rsidP="00D75545">
      <w:pPr>
        <w:numPr>
          <w:ilvl w:val="0"/>
          <w:numId w:val="19"/>
        </w:numPr>
        <w:suppressAutoHyphens w:val="0"/>
        <w:autoSpaceDE w:val="0"/>
        <w:autoSpaceDN/>
        <w:contextualSpacing/>
        <w:textAlignment w:val="auto"/>
        <w:rPr>
          <w:rFonts w:ascii="Century Gothic" w:hAnsi="Century Gothic"/>
          <w:b/>
          <w:bCs/>
          <w:sz w:val="28"/>
          <w:szCs w:val="28"/>
        </w:rPr>
      </w:pPr>
      <w:r w:rsidRPr="00B2664F">
        <w:rPr>
          <w:rFonts w:ascii="Century Gothic" w:hAnsi="Century Gothic"/>
          <w:sz w:val="20"/>
          <w:szCs w:val="20"/>
        </w:rPr>
        <w:t>Regularly review and assess our practices to identify and address any barriers to equity, diversity, and inclusion, and actively work towards continuous improvement.</w:t>
      </w:r>
      <w:bookmarkEnd w:id="0"/>
    </w:p>
    <w:p w14:paraId="32E5D78F" w14:textId="77777777" w:rsidR="00561AFF" w:rsidRDefault="00561AFF" w:rsidP="00CF425A">
      <w:pPr>
        <w:suppressAutoHyphens w:val="0"/>
        <w:autoSpaceDN/>
        <w:textAlignment w:val="auto"/>
        <w:rPr>
          <w:rFonts w:ascii="Century Gothic" w:hAnsi="Century Gothic"/>
          <w:b/>
          <w:bCs/>
          <w:sz w:val="28"/>
          <w:szCs w:val="28"/>
        </w:rPr>
        <w:sectPr w:rsidR="00561AFF" w:rsidSect="008536F2">
          <w:footerReference w:type="default" r:id="rId10"/>
          <w:pgSz w:w="11906" w:h="16838"/>
          <w:pgMar w:top="1135" w:right="1440" w:bottom="1276" w:left="1440" w:header="708" w:footer="305" w:gutter="0"/>
          <w:cols w:space="708"/>
          <w:docGrid w:linePitch="360"/>
        </w:sectPr>
      </w:pPr>
    </w:p>
    <w:p w14:paraId="1056D7D5" w14:textId="4D6FABA4" w:rsidR="00561AFF" w:rsidRDefault="003C6040" w:rsidP="00CF425A">
      <w:pPr>
        <w:ind w:left="-709"/>
        <w:jc w:val="right"/>
        <w:rPr>
          <w:rFonts w:ascii="Century Gothic" w:hAnsi="Century Gothic"/>
          <w:sz w:val="28"/>
          <w:szCs w:val="28"/>
        </w:rPr>
      </w:pPr>
      <w:r>
        <w:rPr>
          <w:noProof/>
        </w:rPr>
        <w:lastRenderedPageBreak/>
        <mc:AlternateContent>
          <mc:Choice Requires="wps">
            <w:drawing>
              <wp:anchor distT="0" distB="0" distL="114300" distR="114300" simplePos="0" relativeHeight="251665408" behindDoc="0" locked="0" layoutInCell="1" allowOverlap="1" wp14:anchorId="639938B3" wp14:editId="0B548656">
                <wp:simplePos x="0" y="0"/>
                <wp:positionH relativeFrom="margin">
                  <wp:posOffset>-152400</wp:posOffset>
                </wp:positionH>
                <wp:positionV relativeFrom="paragraph">
                  <wp:posOffset>-1905</wp:posOffset>
                </wp:positionV>
                <wp:extent cx="5070475" cy="923925"/>
                <wp:effectExtent l="0" t="0" r="0" b="9525"/>
                <wp:wrapNone/>
                <wp:docPr id="9" name="Text Box 12"/>
                <wp:cNvGraphicFramePr/>
                <a:graphic xmlns:a="http://schemas.openxmlformats.org/drawingml/2006/main">
                  <a:graphicData uri="http://schemas.microsoft.com/office/word/2010/wordprocessingShape">
                    <wps:wsp>
                      <wps:cNvSpPr txBox="1"/>
                      <wps:spPr>
                        <a:xfrm>
                          <a:off x="0" y="0"/>
                          <a:ext cx="5070475" cy="923925"/>
                        </a:xfrm>
                        <a:prstGeom prst="rect">
                          <a:avLst/>
                        </a:prstGeom>
                        <a:noFill/>
                        <a:ln>
                          <a:noFill/>
                          <a:prstDash/>
                        </a:ln>
                      </wps:spPr>
                      <wps:txbx>
                        <w:txbxContent>
                          <w:p w14:paraId="77BF7C8B" w14:textId="77777777" w:rsidR="00561AFF" w:rsidRPr="00134526" w:rsidRDefault="00561AFF" w:rsidP="00561AFF">
                            <w:pPr>
                              <w:rPr>
                                <w:rFonts w:ascii="Century Gothic" w:hAnsi="Century Gothic" w:cstheme="minorHAnsi"/>
                                <w:b/>
                                <w:color w:val="24A2C0"/>
                                <w:sz w:val="60"/>
                                <w:szCs w:val="60"/>
                              </w:rPr>
                            </w:pPr>
                            <w:r w:rsidRPr="00134526">
                              <w:rPr>
                                <w:rFonts w:ascii="Century Gothic" w:hAnsi="Century Gothic" w:cstheme="minorHAnsi"/>
                                <w:b/>
                                <w:color w:val="24A2C0"/>
                                <w:sz w:val="60"/>
                                <w:szCs w:val="60"/>
                              </w:rPr>
                              <w:t>FACULTY LEADERSHIP:</w:t>
                            </w:r>
                          </w:p>
                          <w:p w14:paraId="0819DB62" w14:textId="77777777" w:rsidR="00561AFF" w:rsidRPr="00134526" w:rsidRDefault="00561AFF" w:rsidP="00561AFF">
                            <w:pPr>
                              <w:rPr>
                                <w:rFonts w:ascii="Century Gothic" w:hAnsi="Century Gothic" w:cstheme="minorHAnsi"/>
                                <w:color w:val="24A2C0"/>
                                <w:sz w:val="10"/>
                                <w:szCs w:val="10"/>
                              </w:rPr>
                            </w:pPr>
                          </w:p>
                          <w:p w14:paraId="6301EDE1" w14:textId="3C61FA6F" w:rsidR="00561AFF" w:rsidRPr="00134526" w:rsidRDefault="00E90BC4" w:rsidP="00561AFF">
                            <w:pPr>
                              <w:rPr>
                                <w:rFonts w:ascii="Century Gothic" w:hAnsi="Century Gothic"/>
                                <w:color w:val="24A2C0"/>
                                <w:sz w:val="40"/>
                                <w:szCs w:val="40"/>
                              </w:rPr>
                            </w:pPr>
                            <w:r>
                              <w:rPr>
                                <w:rFonts w:ascii="Century Gothic" w:hAnsi="Century Gothic" w:cstheme="minorHAnsi"/>
                                <w:color w:val="24A2C0"/>
                                <w:sz w:val="40"/>
                                <w:szCs w:val="40"/>
                              </w:rPr>
                              <w:t>FICM</w:t>
                            </w:r>
                            <w:r w:rsidR="006946AD">
                              <w:rPr>
                                <w:rFonts w:ascii="Century Gothic" w:hAnsi="Century Gothic" w:cstheme="minorHAnsi"/>
                                <w:color w:val="24A2C0"/>
                                <w:sz w:val="40"/>
                                <w:szCs w:val="40"/>
                              </w:rPr>
                              <w:t>CRW</w:t>
                            </w:r>
                            <w:r w:rsidR="00EF31B1">
                              <w:rPr>
                                <w:rFonts w:ascii="Century Gothic" w:hAnsi="Century Gothic" w:cstheme="minorHAnsi"/>
                                <w:color w:val="24A2C0"/>
                                <w:sz w:val="40"/>
                                <w:szCs w:val="40"/>
                              </w:rPr>
                              <w:t xml:space="preserve"> </w:t>
                            </w:r>
                            <w:r w:rsidR="00561AFF" w:rsidRPr="00134526">
                              <w:rPr>
                                <w:rFonts w:ascii="Century Gothic" w:hAnsi="Century Gothic" w:cstheme="minorHAnsi"/>
                                <w:color w:val="24A2C0"/>
                                <w:sz w:val="40"/>
                                <w:szCs w:val="40"/>
                              </w:rPr>
                              <w:t>Application Form</w:t>
                            </w:r>
                            <w:r w:rsidR="00C57674" w:rsidRPr="00134526">
                              <w:rPr>
                                <w:rFonts w:ascii="Century Gothic" w:hAnsi="Century Gothic" w:cstheme="minorHAnsi"/>
                                <w:color w:val="24A2C0"/>
                                <w:sz w:val="40"/>
                                <w:szCs w:val="40"/>
                              </w:rPr>
                              <w:t xml:space="preserve"> </w:t>
                            </w:r>
                          </w:p>
                        </w:txbxContent>
                      </wps:txbx>
                      <wps:bodyPr vert="horz" wrap="square" lIns="91440" tIns="45720" rIns="91440" bIns="45720" anchor="t" anchorCtr="0" compatLnSpc="1">
                        <a:noAutofit/>
                      </wps:bodyPr>
                    </wps:wsp>
                  </a:graphicData>
                </a:graphic>
                <wp14:sizeRelV relativeFrom="margin">
                  <wp14:pctHeight>0</wp14:pctHeight>
                </wp14:sizeRelV>
              </wp:anchor>
            </w:drawing>
          </mc:Choice>
          <mc:Fallback>
            <w:pict>
              <v:shapetype w14:anchorId="639938B3" id="_x0000_t202" coordsize="21600,21600" o:spt="202" path="m,l,21600r21600,l21600,xe">
                <v:stroke joinstyle="miter"/>
                <v:path gradientshapeok="t" o:connecttype="rect"/>
              </v:shapetype>
              <v:shape id="Text Box 12" o:spid="_x0000_s1026" type="#_x0000_t202" style="position:absolute;left:0;text-align:left;margin-left:-12pt;margin-top:-.15pt;width:399.25pt;height:72.75pt;z-index:2516654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" filled="f" stroked="f">
                <v:textbox>
                  <w:txbxContent>
                    <w:p w14:paraId="77BF7C8B" w14:textId="77777777" w:rsidR="00561AFF" w:rsidRPr="00134526" w:rsidRDefault="00561AFF" w:rsidP="00561AFF">
                      <w:pPr>
                        <w:rPr>
                          <w:rFonts w:ascii="Century Gothic" w:hAnsi="Century Gothic" w:cstheme="minorHAnsi"/>
                          <w:b/>
                          <w:color w:val="24A2C0"/>
                          <w:sz w:val="60"/>
                          <w:szCs w:val="60"/>
                        </w:rPr>
                      </w:pPr>
                      <w:r w:rsidRPr="00134526">
                        <w:rPr>
                          <w:rFonts w:ascii="Century Gothic" w:hAnsi="Century Gothic" w:cstheme="minorHAnsi"/>
                          <w:b/>
                          <w:color w:val="24A2C0"/>
                          <w:sz w:val="60"/>
                          <w:szCs w:val="60"/>
                        </w:rPr>
                        <w:t>FACULTY LEADERSHIP:</w:t>
                      </w:r>
                    </w:p>
                    <w:p w14:paraId="0819DB62" w14:textId="77777777" w:rsidR="00561AFF" w:rsidRPr="00134526" w:rsidRDefault="00561AFF" w:rsidP="00561AFF">
                      <w:pPr>
                        <w:rPr>
                          <w:rFonts w:ascii="Century Gothic" w:hAnsi="Century Gothic" w:cstheme="minorHAnsi"/>
                          <w:color w:val="24A2C0"/>
                          <w:sz w:val="10"/>
                          <w:szCs w:val="10"/>
                        </w:rPr>
                      </w:pPr>
                    </w:p>
                    <w:p w14:paraId="6301EDE1" w14:textId="3C61FA6F" w:rsidR="00561AFF" w:rsidRPr="00134526" w:rsidRDefault="00E90BC4" w:rsidP="00561AFF">
                      <w:pPr>
                        <w:rPr>
                          <w:rFonts w:ascii="Century Gothic" w:hAnsi="Century Gothic"/>
                          <w:color w:val="24A2C0"/>
                          <w:sz w:val="40"/>
                          <w:szCs w:val="40"/>
                        </w:rPr>
                      </w:pPr>
                      <w:r>
                        <w:rPr>
                          <w:rFonts w:ascii="Century Gothic" w:hAnsi="Century Gothic" w:cstheme="minorHAnsi"/>
                          <w:color w:val="24A2C0"/>
                          <w:sz w:val="40"/>
                          <w:szCs w:val="40"/>
                        </w:rPr>
                        <w:t>FICM</w:t>
                      </w:r>
                      <w:r w:rsidR="006946AD">
                        <w:rPr>
                          <w:rFonts w:ascii="Century Gothic" w:hAnsi="Century Gothic" w:cstheme="minorHAnsi"/>
                          <w:color w:val="24A2C0"/>
                          <w:sz w:val="40"/>
                          <w:szCs w:val="40"/>
                        </w:rPr>
                        <w:t>CRW</w:t>
                      </w:r>
                      <w:r w:rsidR="00EF31B1">
                        <w:rPr>
                          <w:rFonts w:ascii="Century Gothic" w:hAnsi="Century Gothic" w:cstheme="minorHAnsi"/>
                          <w:color w:val="24A2C0"/>
                          <w:sz w:val="40"/>
                          <w:szCs w:val="40"/>
                        </w:rPr>
                        <w:t xml:space="preserve"> </w:t>
                      </w:r>
                      <w:r w:rsidR="00561AFF" w:rsidRPr="00134526">
                        <w:rPr>
                          <w:rFonts w:ascii="Century Gothic" w:hAnsi="Century Gothic" w:cstheme="minorHAnsi"/>
                          <w:color w:val="24A2C0"/>
                          <w:sz w:val="40"/>
                          <w:szCs w:val="40"/>
                        </w:rPr>
                        <w:t>Application Form</w:t>
                      </w:r>
                      <w:r w:rsidR="00C57674" w:rsidRPr="00134526">
                        <w:rPr>
                          <w:rFonts w:ascii="Century Gothic" w:hAnsi="Century Gothic" w:cstheme="minorHAnsi"/>
                          <w:color w:val="24A2C0"/>
                          <w:sz w:val="40"/>
                          <w:szCs w:val="40"/>
                        </w:rPr>
                        <w:t xml:space="preserve"> </w:t>
                      </w:r>
                    </w:p>
                  </w:txbxContent>
                </v:textbox>
                <w10:wrap anchorx="margin"/>
              </v:shape>
            </w:pict>
          </mc:Fallback>
        </mc:AlternateContent>
      </w:r>
      <w:r>
        <w:rPr>
          <w:noProof/>
        </w:rPr>
        <w:drawing>
          <wp:anchor distT="0" distB="0" distL="114300" distR="114300" simplePos="0" relativeHeight="251666432" behindDoc="1" locked="0" layoutInCell="1" allowOverlap="1" wp14:anchorId="7DA646D8" wp14:editId="315B887C">
            <wp:simplePos x="0" y="0"/>
            <wp:positionH relativeFrom="column">
              <wp:posOffset>4533900</wp:posOffset>
            </wp:positionH>
            <wp:positionV relativeFrom="paragraph">
              <wp:posOffset>28575</wp:posOffset>
            </wp:positionV>
            <wp:extent cx="1991360" cy="665404"/>
            <wp:effectExtent l="0" t="0" r="0" b="0"/>
            <wp:wrapTight wrapText="bothSides">
              <wp:wrapPolygon edited="0">
                <wp:start x="2273" y="1857"/>
                <wp:lineTo x="1240" y="6189"/>
                <wp:lineTo x="827" y="9284"/>
                <wp:lineTo x="827" y="16092"/>
                <wp:lineTo x="2893" y="17948"/>
                <wp:lineTo x="6819" y="19186"/>
                <wp:lineTo x="19630" y="19186"/>
                <wp:lineTo x="20250" y="15473"/>
                <wp:lineTo x="19630" y="13616"/>
                <wp:lineTo x="17977" y="12997"/>
                <wp:lineTo x="12605" y="1857"/>
                <wp:lineTo x="2273" y="1857"/>
              </wp:wrapPolygon>
            </wp:wrapTight>
            <wp:docPr id="12" name="Picture 12"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Text&#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91360" cy="665404"/>
                    </a:xfrm>
                    <a:prstGeom prst="rect">
                      <a:avLst/>
                    </a:prstGeom>
                  </pic:spPr>
                </pic:pic>
              </a:graphicData>
            </a:graphic>
          </wp:anchor>
        </w:drawing>
      </w:r>
    </w:p>
    <w:p w14:paraId="1A92545B" w14:textId="419801C7" w:rsidR="00561AFF" w:rsidRPr="00561AFF" w:rsidRDefault="00561AFF" w:rsidP="00CF425A">
      <w:pPr>
        <w:rPr>
          <w:rFonts w:ascii="Century Gothic" w:hAnsi="Century Gothic"/>
          <w:sz w:val="28"/>
          <w:szCs w:val="28"/>
        </w:rPr>
      </w:pPr>
    </w:p>
    <w:p w14:paraId="7F890409" w14:textId="6744D6C9" w:rsidR="00561AFF" w:rsidRPr="00561AFF" w:rsidRDefault="00561AFF" w:rsidP="00CF425A">
      <w:pPr>
        <w:rPr>
          <w:rFonts w:ascii="Century Gothic" w:hAnsi="Century Gothic"/>
          <w:sz w:val="28"/>
          <w:szCs w:val="28"/>
        </w:rPr>
      </w:pPr>
    </w:p>
    <w:p w14:paraId="53D4B227" w14:textId="21C36B38" w:rsidR="00561AFF" w:rsidRDefault="00561AFF" w:rsidP="00CF425A">
      <w:pPr>
        <w:rPr>
          <w:rFonts w:ascii="Century Gothic" w:hAnsi="Century Gothic"/>
          <w:sz w:val="28"/>
          <w:szCs w:val="28"/>
        </w:rPr>
      </w:pPr>
    </w:p>
    <w:p w14:paraId="3F31DD6D" w14:textId="0EC8ACC8" w:rsidR="00EF3769" w:rsidRDefault="00EF3769" w:rsidP="00CF425A">
      <w:pPr>
        <w:tabs>
          <w:tab w:val="left" w:pos="1110"/>
        </w:tabs>
        <w:rPr>
          <w:rFonts w:ascii="Century Gothic" w:hAnsi="Century Gothic"/>
          <w:sz w:val="24"/>
        </w:rPr>
      </w:pPr>
    </w:p>
    <w:p w14:paraId="1F78AF13" w14:textId="262B1082" w:rsidR="003C6040" w:rsidRPr="00C55481" w:rsidRDefault="003C6040" w:rsidP="00CF425A">
      <w:pPr>
        <w:tabs>
          <w:tab w:val="left" w:pos="1110"/>
        </w:tabs>
        <w:rPr>
          <w:rFonts w:ascii="Century Gothic" w:hAnsi="Century Gothic"/>
          <w:szCs w:val="22"/>
        </w:rPr>
      </w:pPr>
      <w:r w:rsidRPr="00C55481">
        <w:rPr>
          <w:rFonts w:ascii="Century Gothic" w:hAnsi="Century Gothic"/>
          <w:noProof/>
          <w:szCs w:val="22"/>
        </w:rPr>
        <mc:AlternateContent>
          <mc:Choice Requires="wps">
            <w:drawing>
              <wp:anchor distT="45720" distB="45720" distL="114300" distR="114300" simplePos="0" relativeHeight="251670528" behindDoc="0" locked="0" layoutInCell="1" allowOverlap="1" wp14:anchorId="400A57C2" wp14:editId="62A9B365">
                <wp:simplePos x="0" y="0"/>
                <wp:positionH relativeFrom="margin">
                  <wp:align>left</wp:align>
                </wp:positionH>
                <wp:positionV relativeFrom="paragraph">
                  <wp:posOffset>311150</wp:posOffset>
                </wp:positionV>
                <wp:extent cx="6467475" cy="266700"/>
                <wp:effectExtent l="0" t="0" r="28575" b="1905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266700"/>
                        </a:xfrm>
                        <a:prstGeom prst="rect">
                          <a:avLst/>
                        </a:prstGeom>
                        <a:solidFill>
                          <a:srgbClr val="FFFFFF"/>
                        </a:solidFill>
                        <a:ln w="9525">
                          <a:solidFill>
                            <a:srgbClr val="000000"/>
                          </a:solidFill>
                          <a:miter lim="800000"/>
                          <a:headEnd/>
                          <a:tailEnd/>
                        </a:ln>
                      </wps:spPr>
                      <wps:txbx>
                        <w:txbxContent>
                          <w:p w14:paraId="62210A3E" w14:textId="18D0C36E" w:rsidR="003C6040" w:rsidRPr="00C81371" w:rsidRDefault="003C6040" w:rsidP="003C6040">
                            <w:pPr>
                              <w:rPr>
                                <w:rFonts w:ascii="Century Gothic" w:hAnsi="Century Gothic"/>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0A57C2" id="Text Box 2" o:spid="_x0000_s1027" type="#_x0000_t202" style="position:absolute;margin-left:0;margin-top:24.5pt;width:509.25pt;height:21pt;z-index:2516705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">
                <v:textbox>
                  <w:txbxContent>
                    <w:p w14:paraId="62210A3E" w14:textId="18D0C36E" w:rsidR="003C6040" w:rsidRPr="00C81371" w:rsidRDefault="003C6040" w:rsidP="003C6040">
                      <w:pPr>
                        <w:rPr>
                          <w:rFonts w:ascii="Century Gothic" w:hAnsi="Century Gothic"/>
                          <w:sz w:val="20"/>
                          <w:szCs w:val="20"/>
                        </w:rPr>
                      </w:pPr>
                    </w:p>
                  </w:txbxContent>
                </v:textbox>
                <w10:wrap type="square" anchorx="margin"/>
              </v:shape>
            </w:pict>
          </mc:Fallback>
        </mc:AlternateContent>
      </w:r>
      <w:r w:rsidRPr="00C55481">
        <w:rPr>
          <w:rFonts w:ascii="Century Gothic" w:hAnsi="Century Gothic"/>
          <w:szCs w:val="22"/>
        </w:rPr>
        <w:t>Name</w:t>
      </w:r>
      <w:r w:rsidR="00742627">
        <w:rPr>
          <w:rFonts w:ascii="Century Gothic" w:hAnsi="Century Gothic"/>
          <w:szCs w:val="22"/>
        </w:rPr>
        <w:t>:</w:t>
      </w:r>
    </w:p>
    <w:p w14:paraId="56982188" w14:textId="06AA4D59" w:rsidR="003C6040" w:rsidRPr="00C55481" w:rsidRDefault="003C6040" w:rsidP="00CF425A">
      <w:pPr>
        <w:tabs>
          <w:tab w:val="left" w:pos="1110"/>
        </w:tabs>
        <w:rPr>
          <w:rFonts w:ascii="Century Gothic" w:hAnsi="Century Gothic"/>
          <w:sz w:val="18"/>
          <w:szCs w:val="18"/>
        </w:rPr>
      </w:pPr>
    </w:p>
    <w:p w14:paraId="546B7B85" w14:textId="2484E448" w:rsidR="003C6040" w:rsidRPr="00C55481" w:rsidRDefault="003C6040" w:rsidP="00CF425A">
      <w:pPr>
        <w:tabs>
          <w:tab w:val="left" w:pos="1110"/>
        </w:tabs>
        <w:rPr>
          <w:rFonts w:ascii="Century Gothic" w:hAnsi="Century Gothic"/>
          <w:szCs w:val="22"/>
        </w:rPr>
      </w:pPr>
      <w:r w:rsidRPr="00C55481">
        <w:rPr>
          <w:rFonts w:ascii="Century Gothic" w:hAnsi="Century Gothic"/>
          <w:noProof/>
          <w:szCs w:val="22"/>
        </w:rPr>
        <mc:AlternateContent>
          <mc:Choice Requires="wps">
            <w:drawing>
              <wp:anchor distT="45720" distB="45720" distL="114300" distR="114300" simplePos="0" relativeHeight="251672576" behindDoc="0" locked="0" layoutInCell="1" allowOverlap="1" wp14:anchorId="232B6B95" wp14:editId="09456664">
                <wp:simplePos x="0" y="0"/>
                <wp:positionH relativeFrom="margin">
                  <wp:align>left</wp:align>
                </wp:positionH>
                <wp:positionV relativeFrom="paragraph">
                  <wp:posOffset>346075</wp:posOffset>
                </wp:positionV>
                <wp:extent cx="6467475" cy="266700"/>
                <wp:effectExtent l="0" t="0" r="28575" b="1905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266700"/>
                        </a:xfrm>
                        <a:prstGeom prst="rect">
                          <a:avLst/>
                        </a:prstGeom>
                        <a:solidFill>
                          <a:srgbClr val="FFFFFF"/>
                        </a:solidFill>
                        <a:ln w="9525">
                          <a:solidFill>
                            <a:srgbClr val="000000"/>
                          </a:solidFill>
                          <a:miter lim="800000"/>
                          <a:headEnd/>
                          <a:tailEnd/>
                        </a:ln>
                      </wps:spPr>
                      <wps:txbx>
                        <w:txbxContent>
                          <w:p w14:paraId="317BD255" w14:textId="77777777" w:rsidR="003C6040" w:rsidRPr="00C81371" w:rsidRDefault="003C6040" w:rsidP="003C6040">
                            <w:pPr>
                              <w:rPr>
                                <w:rFonts w:ascii="Century Gothic" w:hAnsi="Century Gothic"/>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2B6B95" id="_x0000_s1028" type="#_x0000_t202" style="position:absolute;margin-left:0;margin-top:27.25pt;width:509.25pt;height:21pt;z-index:2516725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">
                <v:textbox>
                  <w:txbxContent>
                    <w:p w14:paraId="317BD255" w14:textId="77777777" w:rsidR="003C6040" w:rsidRPr="00C81371" w:rsidRDefault="003C6040" w:rsidP="003C6040">
                      <w:pPr>
                        <w:rPr>
                          <w:rFonts w:ascii="Century Gothic" w:hAnsi="Century Gothic"/>
                          <w:sz w:val="20"/>
                          <w:szCs w:val="20"/>
                        </w:rPr>
                      </w:pPr>
                    </w:p>
                  </w:txbxContent>
                </v:textbox>
                <w10:wrap type="square" anchorx="margin"/>
              </v:shape>
            </w:pict>
          </mc:Fallback>
        </mc:AlternateContent>
      </w:r>
      <w:r w:rsidRPr="00C55481">
        <w:rPr>
          <w:rFonts w:ascii="Century Gothic" w:hAnsi="Century Gothic"/>
          <w:szCs w:val="22"/>
        </w:rPr>
        <w:t>Job Title</w:t>
      </w:r>
      <w:r w:rsidR="00742627">
        <w:rPr>
          <w:rFonts w:ascii="Century Gothic" w:hAnsi="Century Gothic"/>
          <w:szCs w:val="22"/>
        </w:rPr>
        <w:t>:</w:t>
      </w:r>
    </w:p>
    <w:p w14:paraId="2CD88AF6" w14:textId="23B0AFFD" w:rsidR="003C6040" w:rsidRPr="00C55481" w:rsidRDefault="003C6040" w:rsidP="00CF425A">
      <w:pPr>
        <w:tabs>
          <w:tab w:val="left" w:pos="1110"/>
        </w:tabs>
        <w:rPr>
          <w:rFonts w:ascii="Century Gothic" w:hAnsi="Century Gothic"/>
          <w:sz w:val="18"/>
          <w:szCs w:val="18"/>
        </w:rPr>
      </w:pPr>
    </w:p>
    <w:p w14:paraId="63ED3DB0" w14:textId="53878970" w:rsidR="003C6040" w:rsidRPr="00C55481" w:rsidRDefault="003C6040" w:rsidP="00CF425A">
      <w:pPr>
        <w:tabs>
          <w:tab w:val="left" w:pos="1110"/>
        </w:tabs>
        <w:rPr>
          <w:rFonts w:ascii="Century Gothic" w:hAnsi="Century Gothic"/>
          <w:szCs w:val="22"/>
        </w:rPr>
      </w:pPr>
      <w:r w:rsidRPr="00C55481">
        <w:rPr>
          <w:rFonts w:ascii="Century Gothic" w:hAnsi="Century Gothic"/>
          <w:noProof/>
          <w:szCs w:val="22"/>
        </w:rPr>
        <mc:AlternateContent>
          <mc:Choice Requires="wps">
            <w:drawing>
              <wp:anchor distT="45720" distB="45720" distL="114300" distR="114300" simplePos="0" relativeHeight="251674624" behindDoc="0" locked="0" layoutInCell="1" allowOverlap="1" wp14:anchorId="0B7BEDB3" wp14:editId="3919814C">
                <wp:simplePos x="0" y="0"/>
                <wp:positionH relativeFrom="margin">
                  <wp:align>left</wp:align>
                </wp:positionH>
                <wp:positionV relativeFrom="paragraph">
                  <wp:posOffset>280035</wp:posOffset>
                </wp:positionV>
                <wp:extent cx="6467475" cy="266700"/>
                <wp:effectExtent l="0" t="0" r="28575" b="1905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266700"/>
                        </a:xfrm>
                        <a:prstGeom prst="rect">
                          <a:avLst/>
                        </a:prstGeom>
                        <a:solidFill>
                          <a:srgbClr val="FFFFFF"/>
                        </a:solidFill>
                        <a:ln w="9525">
                          <a:solidFill>
                            <a:srgbClr val="000000"/>
                          </a:solidFill>
                          <a:miter lim="800000"/>
                          <a:headEnd/>
                          <a:tailEnd/>
                        </a:ln>
                      </wps:spPr>
                      <wps:txbx>
                        <w:txbxContent>
                          <w:p w14:paraId="4E62756E" w14:textId="77777777" w:rsidR="003C6040" w:rsidRPr="00C81371" w:rsidRDefault="003C6040" w:rsidP="003C6040">
                            <w:pPr>
                              <w:rPr>
                                <w:rFonts w:ascii="Century Gothic" w:hAnsi="Century Gothic"/>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7BEDB3" id="_x0000_s1029" type="#_x0000_t202" style="position:absolute;margin-left:0;margin-top:22.05pt;width:509.25pt;height:21pt;z-index:25167462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">
                <v:textbox>
                  <w:txbxContent>
                    <w:p w14:paraId="4E62756E" w14:textId="77777777" w:rsidR="003C6040" w:rsidRPr="00C81371" w:rsidRDefault="003C6040" w:rsidP="003C6040">
                      <w:pPr>
                        <w:rPr>
                          <w:rFonts w:ascii="Century Gothic" w:hAnsi="Century Gothic"/>
                          <w:sz w:val="20"/>
                          <w:szCs w:val="20"/>
                        </w:rPr>
                      </w:pPr>
                    </w:p>
                  </w:txbxContent>
                </v:textbox>
                <w10:wrap type="square" anchorx="margin"/>
              </v:shape>
            </w:pict>
          </mc:Fallback>
        </mc:AlternateContent>
      </w:r>
      <w:r w:rsidRPr="00C55481">
        <w:rPr>
          <w:rFonts w:ascii="Century Gothic" w:hAnsi="Century Gothic"/>
          <w:szCs w:val="22"/>
        </w:rPr>
        <w:t xml:space="preserve">GMC </w:t>
      </w:r>
      <w:r w:rsidR="006F465B" w:rsidRPr="00C55481">
        <w:rPr>
          <w:rFonts w:ascii="Century Gothic" w:hAnsi="Century Gothic"/>
          <w:szCs w:val="22"/>
        </w:rPr>
        <w:t xml:space="preserve">Registration </w:t>
      </w:r>
      <w:r w:rsidRPr="00C55481">
        <w:rPr>
          <w:rFonts w:ascii="Century Gothic" w:hAnsi="Century Gothic"/>
          <w:szCs w:val="22"/>
        </w:rPr>
        <w:t>Number</w:t>
      </w:r>
      <w:r w:rsidR="00742627">
        <w:rPr>
          <w:rFonts w:ascii="Century Gothic" w:hAnsi="Century Gothic"/>
          <w:szCs w:val="22"/>
        </w:rPr>
        <w:t>:</w:t>
      </w:r>
    </w:p>
    <w:p w14:paraId="1EBCDB11" w14:textId="4D34F253" w:rsidR="003C6040" w:rsidRPr="00C55481" w:rsidRDefault="003C6040" w:rsidP="00CF425A">
      <w:pPr>
        <w:tabs>
          <w:tab w:val="left" w:pos="1110"/>
        </w:tabs>
        <w:rPr>
          <w:rFonts w:ascii="Century Gothic" w:hAnsi="Century Gothic"/>
          <w:szCs w:val="22"/>
        </w:rPr>
      </w:pPr>
    </w:p>
    <w:p w14:paraId="2F7726C8" w14:textId="4BC7D233" w:rsidR="00020F0D" w:rsidRPr="00C55481" w:rsidRDefault="00020F0D" w:rsidP="00CF425A">
      <w:pPr>
        <w:tabs>
          <w:tab w:val="left" w:pos="1110"/>
        </w:tabs>
        <w:rPr>
          <w:rFonts w:ascii="Century Gothic" w:hAnsi="Century Gothic"/>
          <w:szCs w:val="22"/>
        </w:rPr>
      </w:pPr>
      <w:r w:rsidRPr="00C55481">
        <w:rPr>
          <w:rFonts w:ascii="Century Gothic" w:hAnsi="Century Gothic"/>
          <w:noProof/>
          <w:szCs w:val="22"/>
        </w:rPr>
        <mc:AlternateContent>
          <mc:Choice Requires="wps">
            <w:drawing>
              <wp:anchor distT="45720" distB="45720" distL="114300" distR="114300" simplePos="0" relativeHeight="251680768" behindDoc="0" locked="0" layoutInCell="1" allowOverlap="1" wp14:anchorId="7DBCB68F" wp14:editId="4BB49059">
                <wp:simplePos x="0" y="0"/>
                <wp:positionH relativeFrom="margin">
                  <wp:align>left</wp:align>
                </wp:positionH>
                <wp:positionV relativeFrom="paragraph">
                  <wp:posOffset>280035</wp:posOffset>
                </wp:positionV>
                <wp:extent cx="6467475" cy="266700"/>
                <wp:effectExtent l="0" t="0" r="28575"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266700"/>
                        </a:xfrm>
                        <a:prstGeom prst="rect">
                          <a:avLst/>
                        </a:prstGeom>
                        <a:solidFill>
                          <a:srgbClr val="FFFFFF"/>
                        </a:solidFill>
                        <a:ln w="9525">
                          <a:solidFill>
                            <a:srgbClr val="000000"/>
                          </a:solidFill>
                          <a:miter lim="800000"/>
                          <a:headEnd/>
                          <a:tailEnd/>
                        </a:ln>
                      </wps:spPr>
                      <wps:txbx>
                        <w:txbxContent>
                          <w:p w14:paraId="79F84BF9" w14:textId="77777777" w:rsidR="00020F0D" w:rsidRPr="00C81371" w:rsidRDefault="00020F0D" w:rsidP="00020F0D">
                            <w:pPr>
                              <w:rPr>
                                <w:rFonts w:ascii="Century Gothic" w:hAnsi="Century Gothic"/>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BCB68F" id="_x0000_s1030" type="#_x0000_t202" style="position:absolute;margin-left:0;margin-top:22.05pt;width:509.25pt;height:21pt;z-index:25168076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">
                <v:textbox>
                  <w:txbxContent>
                    <w:p w14:paraId="79F84BF9" w14:textId="77777777" w:rsidR="00020F0D" w:rsidRPr="00C81371" w:rsidRDefault="00020F0D" w:rsidP="00020F0D">
                      <w:pPr>
                        <w:rPr>
                          <w:rFonts w:ascii="Century Gothic" w:hAnsi="Century Gothic"/>
                          <w:sz w:val="20"/>
                          <w:szCs w:val="20"/>
                        </w:rPr>
                      </w:pPr>
                    </w:p>
                  </w:txbxContent>
                </v:textbox>
                <w10:wrap type="square" anchorx="margin"/>
              </v:shape>
            </w:pict>
          </mc:Fallback>
        </mc:AlternateContent>
      </w:r>
      <w:r w:rsidRPr="00C55481">
        <w:rPr>
          <w:rFonts w:ascii="Century Gothic" w:hAnsi="Century Gothic"/>
          <w:szCs w:val="22"/>
        </w:rPr>
        <w:t>Telephone</w:t>
      </w:r>
      <w:r w:rsidR="00742627">
        <w:rPr>
          <w:rFonts w:ascii="Century Gothic" w:hAnsi="Century Gothic"/>
          <w:szCs w:val="22"/>
        </w:rPr>
        <w:t>:</w:t>
      </w:r>
    </w:p>
    <w:p w14:paraId="09178CA5" w14:textId="77777777" w:rsidR="00020F0D" w:rsidRPr="00C55481" w:rsidRDefault="00020F0D" w:rsidP="00CF425A">
      <w:pPr>
        <w:tabs>
          <w:tab w:val="left" w:pos="1110"/>
        </w:tabs>
        <w:rPr>
          <w:rFonts w:ascii="Century Gothic" w:hAnsi="Century Gothic"/>
          <w:szCs w:val="22"/>
        </w:rPr>
      </w:pPr>
    </w:p>
    <w:p w14:paraId="677B3C14" w14:textId="2B479F03" w:rsidR="00020F0D" w:rsidRPr="00C55481" w:rsidRDefault="00020F0D" w:rsidP="00CF425A">
      <w:pPr>
        <w:tabs>
          <w:tab w:val="left" w:pos="1110"/>
        </w:tabs>
        <w:rPr>
          <w:rFonts w:ascii="Century Gothic" w:hAnsi="Century Gothic"/>
          <w:szCs w:val="22"/>
        </w:rPr>
      </w:pPr>
      <w:r w:rsidRPr="00C55481">
        <w:rPr>
          <w:rFonts w:ascii="Century Gothic" w:hAnsi="Century Gothic"/>
          <w:noProof/>
          <w:szCs w:val="22"/>
        </w:rPr>
        <mc:AlternateContent>
          <mc:Choice Requires="wps">
            <w:drawing>
              <wp:anchor distT="45720" distB="45720" distL="114300" distR="114300" simplePos="0" relativeHeight="251681792" behindDoc="0" locked="0" layoutInCell="1" allowOverlap="1" wp14:anchorId="69127EAC" wp14:editId="05926C3F">
                <wp:simplePos x="0" y="0"/>
                <wp:positionH relativeFrom="margin">
                  <wp:align>left</wp:align>
                </wp:positionH>
                <wp:positionV relativeFrom="paragraph">
                  <wp:posOffset>280035</wp:posOffset>
                </wp:positionV>
                <wp:extent cx="6467475" cy="266700"/>
                <wp:effectExtent l="0" t="0" r="28575"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266700"/>
                        </a:xfrm>
                        <a:prstGeom prst="rect">
                          <a:avLst/>
                        </a:prstGeom>
                        <a:solidFill>
                          <a:srgbClr val="FFFFFF"/>
                        </a:solidFill>
                        <a:ln w="9525">
                          <a:solidFill>
                            <a:srgbClr val="000000"/>
                          </a:solidFill>
                          <a:miter lim="800000"/>
                          <a:headEnd/>
                          <a:tailEnd/>
                        </a:ln>
                      </wps:spPr>
                      <wps:txbx>
                        <w:txbxContent>
                          <w:p w14:paraId="7C31F3FB" w14:textId="77777777" w:rsidR="00020F0D" w:rsidRPr="00C81371" w:rsidRDefault="00020F0D" w:rsidP="00020F0D">
                            <w:pPr>
                              <w:rPr>
                                <w:rFonts w:ascii="Century Gothic" w:hAnsi="Century Gothic"/>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127EAC" id="_x0000_s1031" type="#_x0000_t202" style="position:absolute;margin-left:0;margin-top:22.05pt;width:509.25pt;height:21pt;z-index:25168179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">
                <v:textbox>
                  <w:txbxContent>
                    <w:p w14:paraId="7C31F3FB" w14:textId="77777777" w:rsidR="00020F0D" w:rsidRPr="00C81371" w:rsidRDefault="00020F0D" w:rsidP="00020F0D">
                      <w:pPr>
                        <w:rPr>
                          <w:rFonts w:ascii="Century Gothic" w:hAnsi="Century Gothic"/>
                          <w:sz w:val="20"/>
                          <w:szCs w:val="20"/>
                        </w:rPr>
                      </w:pPr>
                    </w:p>
                  </w:txbxContent>
                </v:textbox>
                <w10:wrap type="square" anchorx="margin"/>
              </v:shape>
            </w:pict>
          </mc:Fallback>
        </mc:AlternateContent>
      </w:r>
      <w:r w:rsidRPr="00C55481">
        <w:rPr>
          <w:rFonts w:ascii="Century Gothic" w:hAnsi="Century Gothic"/>
          <w:szCs w:val="22"/>
        </w:rPr>
        <w:t>Email</w:t>
      </w:r>
      <w:r w:rsidR="00742627">
        <w:rPr>
          <w:rFonts w:ascii="Century Gothic" w:hAnsi="Century Gothic"/>
          <w:szCs w:val="22"/>
        </w:rPr>
        <w:t>:</w:t>
      </w:r>
    </w:p>
    <w:p w14:paraId="034144C8" w14:textId="77777777" w:rsidR="00020F0D" w:rsidRPr="00C55481" w:rsidRDefault="00020F0D" w:rsidP="00CF425A">
      <w:pPr>
        <w:tabs>
          <w:tab w:val="left" w:pos="1110"/>
        </w:tabs>
        <w:rPr>
          <w:rFonts w:ascii="Century Gothic" w:hAnsi="Century Gothic"/>
          <w:szCs w:val="22"/>
        </w:rPr>
      </w:pPr>
    </w:p>
    <w:p w14:paraId="0409E918" w14:textId="700C8F4E" w:rsidR="003C6040" w:rsidRPr="00C55481" w:rsidRDefault="00C81371" w:rsidP="00CF425A">
      <w:pPr>
        <w:tabs>
          <w:tab w:val="left" w:pos="1110"/>
        </w:tabs>
        <w:rPr>
          <w:rFonts w:ascii="Century Gothic" w:hAnsi="Century Gothic"/>
          <w:szCs w:val="22"/>
        </w:rPr>
      </w:pPr>
      <w:r w:rsidRPr="00C55481">
        <w:rPr>
          <w:rFonts w:ascii="Century Gothic" w:hAnsi="Century Gothic"/>
          <w:noProof/>
          <w:szCs w:val="22"/>
        </w:rPr>
        <mc:AlternateContent>
          <mc:Choice Requires="wps">
            <w:drawing>
              <wp:anchor distT="45720" distB="45720" distL="114300" distR="114300" simplePos="0" relativeHeight="251676672" behindDoc="0" locked="0" layoutInCell="1" allowOverlap="1" wp14:anchorId="77C1AAF4" wp14:editId="665E85CC">
                <wp:simplePos x="0" y="0"/>
                <wp:positionH relativeFrom="margin">
                  <wp:align>left</wp:align>
                </wp:positionH>
                <wp:positionV relativeFrom="paragraph">
                  <wp:posOffset>432435</wp:posOffset>
                </wp:positionV>
                <wp:extent cx="6467475" cy="3651250"/>
                <wp:effectExtent l="0" t="0" r="28575" b="2540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3651250"/>
                        </a:xfrm>
                        <a:prstGeom prst="rect">
                          <a:avLst/>
                        </a:prstGeom>
                        <a:solidFill>
                          <a:srgbClr val="FFFFFF"/>
                        </a:solidFill>
                        <a:ln w="9525">
                          <a:solidFill>
                            <a:srgbClr val="000000"/>
                          </a:solidFill>
                          <a:miter lim="800000"/>
                          <a:headEnd/>
                          <a:tailEnd/>
                        </a:ln>
                      </wps:spPr>
                      <wps:txbx>
                        <w:txbxContent>
                          <w:p w14:paraId="5C240630" w14:textId="77777777" w:rsidR="00C81371" w:rsidRPr="00C81371" w:rsidRDefault="00C81371" w:rsidP="00C81371">
                            <w:pPr>
                              <w:rPr>
                                <w:rFonts w:ascii="Century Gothic" w:hAnsi="Century Gothic"/>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C1AAF4" id="_x0000_s1032" type="#_x0000_t202" style="position:absolute;margin-left:0;margin-top:34.05pt;width:509.25pt;height:287.5pt;z-index:2516766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">
                <v:textbox>
                  <w:txbxContent>
                    <w:p w14:paraId="5C240630" w14:textId="77777777" w:rsidR="00C81371" w:rsidRPr="00C81371" w:rsidRDefault="00C81371" w:rsidP="00C81371">
                      <w:pPr>
                        <w:rPr>
                          <w:rFonts w:ascii="Century Gothic" w:hAnsi="Century Gothic"/>
                          <w:sz w:val="20"/>
                          <w:szCs w:val="20"/>
                        </w:rPr>
                      </w:pPr>
                    </w:p>
                  </w:txbxContent>
                </v:textbox>
                <w10:wrap type="square" anchorx="margin"/>
              </v:shape>
            </w:pict>
          </mc:Fallback>
        </mc:AlternateContent>
      </w:r>
      <w:r w:rsidRPr="00C55481">
        <w:rPr>
          <w:rFonts w:ascii="Century Gothic" w:hAnsi="Century Gothic"/>
          <w:szCs w:val="22"/>
        </w:rPr>
        <w:t xml:space="preserve">Please provide a short statement </w:t>
      </w:r>
      <w:r w:rsidR="00C57674" w:rsidRPr="00C55481">
        <w:rPr>
          <w:rFonts w:ascii="Century Gothic" w:hAnsi="Century Gothic"/>
          <w:szCs w:val="22"/>
        </w:rPr>
        <w:t>highlighting your relevant experience and interest, and</w:t>
      </w:r>
      <w:r w:rsidRPr="00C55481">
        <w:rPr>
          <w:rFonts w:ascii="Century Gothic" w:hAnsi="Century Gothic"/>
          <w:szCs w:val="22"/>
        </w:rPr>
        <w:t xml:space="preserve"> why you would like to apply for </w:t>
      </w:r>
      <w:r w:rsidR="00C57674" w:rsidRPr="00C55481">
        <w:rPr>
          <w:rFonts w:ascii="Century Gothic" w:hAnsi="Century Gothic"/>
          <w:szCs w:val="22"/>
        </w:rPr>
        <w:t>this role</w:t>
      </w:r>
      <w:r w:rsidRPr="00C55481">
        <w:rPr>
          <w:rFonts w:ascii="Century Gothic" w:hAnsi="Century Gothic"/>
          <w:szCs w:val="22"/>
        </w:rPr>
        <w:t xml:space="preserve"> (max 350 words): </w:t>
      </w:r>
    </w:p>
    <w:p w14:paraId="009DA524" w14:textId="3A364C08" w:rsidR="00C81371" w:rsidRPr="00020462" w:rsidRDefault="00020462" w:rsidP="00CF425A">
      <w:pPr>
        <w:rPr>
          <w:rFonts w:ascii="Century Gothic" w:hAnsi="Century Gothic"/>
          <w:sz w:val="20"/>
          <w:szCs w:val="20"/>
        </w:rPr>
      </w:pPr>
      <w:r w:rsidRPr="00020462">
        <w:rPr>
          <w:rFonts w:ascii="Century Gothic" w:hAnsi="Century Gothic"/>
          <w:b/>
          <w:i/>
          <w:color w:val="2E74B5" w:themeColor="accent5" w:themeShade="BF"/>
          <w:sz w:val="20"/>
          <w:szCs w:val="20"/>
        </w:rPr>
        <w:t>Data management:</w:t>
      </w:r>
      <w:r w:rsidRPr="00020462">
        <w:rPr>
          <w:rFonts w:ascii="Century Gothic" w:hAnsi="Century Gothic"/>
          <w:i/>
          <w:color w:val="2E74B5" w:themeColor="accent5" w:themeShade="BF"/>
          <w:sz w:val="20"/>
          <w:szCs w:val="20"/>
        </w:rPr>
        <w:t xml:space="preserve"> </w:t>
      </w:r>
      <w:r w:rsidRPr="00020462">
        <w:rPr>
          <w:rFonts w:ascii="Century Gothic" w:hAnsi="Century Gothic"/>
          <w:i/>
          <w:sz w:val="20"/>
          <w:szCs w:val="20"/>
        </w:rPr>
        <w:t>We will share your application form securely with the appointment panel only.  Your data will be stored securely.</w:t>
      </w:r>
    </w:p>
    <w:sectPr w:rsidR="00C81371" w:rsidRPr="00020462" w:rsidSect="0054648D">
      <w:pgSz w:w="11906" w:h="16838"/>
      <w:pgMar w:top="720" w:right="720" w:bottom="720" w:left="720" w:header="708" w:footer="1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3C92D" w14:textId="77777777" w:rsidR="009D2213" w:rsidRDefault="009D2213" w:rsidP="00CF425A">
      <w:r>
        <w:separator/>
      </w:r>
    </w:p>
  </w:endnote>
  <w:endnote w:type="continuationSeparator" w:id="0">
    <w:p w14:paraId="042502DC" w14:textId="77777777" w:rsidR="009D2213" w:rsidRDefault="009D2213" w:rsidP="00CF4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oppins SemiBold">
    <w:altName w:val="Courier New"/>
    <w:panose1 w:val="02000000000000000000"/>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1132969"/>
      <w:docPartObj>
        <w:docPartGallery w:val="Page Numbers (Bottom of Page)"/>
        <w:docPartUnique/>
      </w:docPartObj>
    </w:sdtPr>
    <w:sdtContent>
      <w:sdt>
        <w:sdtPr>
          <w:id w:val="-1769616900"/>
          <w:docPartObj>
            <w:docPartGallery w:val="Page Numbers (Top of Page)"/>
            <w:docPartUnique/>
          </w:docPartObj>
        </w:sdtPr>
        <w:sdtContent>
          <w:p w14:paraId="5B092787" w14:textId="78B5BCBC" w:rsidR="00CF425A" w:rsidRDefault="00CF425A">
            <w:pPr>
              <w:pStyle w:val="Footer"/>
              <w:jc w:val="right"/>
            </w:pPr>
            <w:r w:rsidRPr="00CF425A">
              <w:rPr>
                <w:rFonts w:ascii="Century Gothic" w:hAnsi="Century Gothic"/>
                <w:b/>
                <w:bCs/>
                <w:sz w:val="20"/>
                <w:szCs w:val="20"/>
              </w:rPr>
              <w:fldChar w:fldCharType="begin"/>
            </w:r>
            <w:r w:rsidRPr="00CF425A">
              <w:rPr>
                <w:rFonts w:ascii="Century Gothic" w:hAnsi="Century Gothic"/>
                <w:b/>
                <w:bCs/>
                <w:sz w:val="20"/>
                <w:szCs w:val="20"/>
              </w:rPr>
              <w:instrText>PAGE</w:instrText>
            </w:r>
            <w:r w:rsidRPr="00CF425A">
              <w:rPr>
                <w:rFonts w:ascii="Century Gothic" w:hAnsi="Century Gothic"/>
                <w:b/>
                <w:bCs/>
                <w:sz w:val="20"/>
                <w:szCs w:val="20"/>
              </w:rPr>
              <w:fldChar w:fldCharType="separate"/>
            </w:r>
            <w:r w:rsidRPr="00CF425A">
              <w:rPr>
                <w:rFonts w:ascii="Century Gothic" w:hAnsi="Century Gothic"/>
                <w:b/>
                <w:bCs/>
                <w:sz w:val="20"/>
                <w:szCs w:val="20"/>
              </w:rPr>
              <w:t>2</w:t>
            </w:r>
            <w:r w:rsidRPr="00CF425A">
              <w:rPr>
                <w:rFonts w:ascii="Century Gothic" w:hAnsi="Century Gothic"/>
                <w:b/>
                <w:bCs/>
                <w:sz w:val="20"/>
                <w:szCs w:val="20"/>
              </w:rPr>
              <w:fldChar w:fldCharType="end"/>
            </w:r>
            <w:r w:rsidRPr="00CF425A">
              <w:rPr>
                <w:rFonts w:ascii="Century Gothic" w:hAnsi="Century Gothic"/>
                <w:sz w:val="20"/>
                <w:szCs w:val="20"/>
              </w:rPr>
              <w:t xml:space="preserve"> of </w:t>
            </w:r>
            <w:r w:rsidRPr="00CF425A">
              <w:rPr>
                <w:rFonts w:ascii="Century Gothic" w:hAnsi="Century Gothic"/>
                <w:b/>
                <w:bCs/>
                <w:sz w:val="20"/>
                <w:szCs w:val="20"/>
              </w:rPr>
              <w:fldChar w:fldCharType="begin"/>
            </w:r>
            <w:r w:rsidRPr="00CF425A">
              <w:rPr>
                <w:rFonts w:ascii="Century Gothic" w:hAnsi="Century Gothic"/>
                <w:b/>
                <w:bCs/>
                <w:sz w:val="20"/>
                <w:szCs w:val="20"/>
              </w:rPr>
              <w:instrText>NUMPAGES</w:instrText>
            </w:r>
            <w:r w:rsidRPr="00CF425A">
              <w:rPr>
                <w:rFonts w:ascii="Century Gothic" w:hAnsi="Century Gothic"/>
                <w:b/>
                <w:bCs/>
                <w:sz w:val="20"/>
                <w:szCs w:val="20"/>
              </w:rPr>
              <w:fldChar w:fldCharType="separate"/>
            </w:r>
            <w:r w:rsidRPr="00CF425A">
              <w:rPr>
                <w:rFonts w:ascii="Century Gothic" w:hAnsi="Century Gothic"/>
                <w:b/>
                <w:bCs/>
                <w:sz w:val="20"/>
                <w:szCs w:val="20"/>
              </w:rPr>
              <w:t>2</w:t>
            </w:r>
            <w:r w:rsidRPr="00CF425A">
              <w:rPr>
                <w:rFonts w:ascii="Century Gothic" w:hAnsi="Century Gothic"/>
                <w:b/>
                <w:bCs/>
                <w:sz w:val="20"/>
                <w:szCs w:val="20"/>
              </w:rPr>
              <w:fldChar w:fldCharType="end"/>
            </w:r>
          </w:p>
        </w:sdtContent>
      </w:sdt>
    </w:sdtContent>
  </w:sdt>
  <w:p w14:paraId="4A34257B" w14:textId="77777777" w:rsidR="00CF425A" w:rsidRDefault="00CF42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42BA3" w14:textId="77777777" w:rsidR="009D2213" w:rsidRDefault="009D2213" w:rsidP="00CF425A">
      <w:r>
        <w:separator/>
      </w:r>
    </w:p>
  </w:footnote>
  <w:footnote w:type="continuationSeparator" w:id="0">
    <w:p w14:paraId="6F2C8772" w14:textId="77777777" w:rsidR="009D2213" w:rsidRDefault="009D2213" w:rsidP="00CF42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4FFF"/>
    <w:multiLevelType w:val="hybridMultilevel"/>
    <w:tmpl w:val="5FD4AAF6"/>
    <w:lvl w:ilvl="0" w:tplc="73AE6C9A">
      <w:numFmt w:val="bullet"/>
      <w:lvlText w:val="•"/>
      <w:lvlJc w:val="left"/>
      <w:pPr>
        <w:ind w:left="1080" w:hanging="72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0F275F"/>
    <w:multiLevelType w:val="hybridMultilevel"/>
    <w:tmpl w:val="D96A6B52"/>
    <w:lvl w:ilvl="0" w:tplc="9DAEC250">
      <w:start w:val="1"/>
      <w:numFmt w:val="decimal"/>
      <w:lvlText w:val="%1."/>
      <w:lvlJc w:val="left"/>
      <w:pPr>
        <w:ind w:left="720" w:hanging="360"/>
      </w:pPr>
      <w:rPr>
        <w:rFonts w:cs="Times New Roman"/>
        <w:b w:val="0"/>
        <w:bCs w:val="0"/>
        <w:sz w:val="20"/>
        <w:szCs w:val="2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0A1459EA"/>
    <w:multiLevelType w:val="multilevel"/>
    <w:tmpl w:val="4EE4D52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1022675"/>
    <w:multiLevelType w:val="multilevel"/>
    <w:tmpl w:val="35CE6A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15:restartNumberingAfterBreak="0">
    <w:nsid w:val="17345251"/>
    <w:multiLevelType w:val="hybridMultilevel"/>
    <w:tmpl w:val="D6BECC3C"/>
    <w:lvl w:ilvl="0" w:tplc="73AE6C9A">
      <w:numFmt w:val="bullet"/>
      <w:lvlText w:val="•"/>
      <w:lvlJc w:val="left"/>
      <w:pPr>
        <w:ind w:left="1080" w:hanging="72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A85C9E"/>
    <w:multiLevelType w:val="hybridMultilevel"/>
    <w:tmpl w:val="CF20BD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C940B9"/>
    <w:multiLevelType w:val="hybridMultilevel"/>
    <w:tmpl w:val="43EE8C38"/>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23716EAF"/>
    <w:multiLevelType w:val="hybridMultilevel"/>
    <w:tmpl w:val="21E6D594"/>
    <w:lvl w:ilvl="0" w:tplc="3E8CE92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5CD559D"/>
    <w:multiLevelType w:val="hybridMultilevel"/>
    <w:tmpl w:val="74160CD8"/>
    <w:lvl w:ilvl="0" w:tplc="0686C1EE">
      <w:start w:val="1"/>
      <w:numFmt w:val="bullet"/>
      <w:lvlText w:val=""/>
      <w:lvlJc w:val="left"/>
      <w:pPr>
        <w:ind w:left="720" w:hanging="360"/>
      </w:pPr>
      <w:rPr>
        <w:rFonts w:ascii="Symbol" w:hAnsi="Symbol" w:hint="default"/>
        <w:color w:val="24A2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720F5D"/>
    <w:multiLevelType w:val="hybridMultilevel"/>
    <w:tmpl w:val="09963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D32899"/>
    <w:multiLevelType w:val="hybridMultilevel"/>
    <w:tmpl w:val="417A3294"/>
    <w:lvl w:ilvl="0" w:tplc="73AE6C9A">
      <w:numFmt w:val="bullet"/>
      <w:lvlText w:val="•"/>
      <w:lvlJc w:val="left"/>
      <w:pPr>
        <w:ind w:left="1080" w:hanging="72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487169"/>
    <w:multiLevelType w:val="hybridMultilevel"/>
    <w:tmpl w:val="47F4B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77646F"/>
    <w:multiLevelType w:val="multilevel"/>
    <w:tmpl w:val="6622803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3" w15:restartNumberingAfterBreak="0">
    <w:nsid w:val="49EC280B"/>
    <w:multiLevelType w:val="hybridMultilevel"/>
    <w:tmpl w:val="D35E62A6"/>
    <w:lvl w:ilvl="0" w:tplc="E37EF812">
      <w:numFmt w:val="bullet"/>
      <w:lvlText w:val=""/>
      <w:lvlJc w:val="left"/>
      <w:pPr>
        <w:ind w:left="2244" w:hanging="360"/>
      </w:pPr>
      <w:rPr>
        <w:rFonts w:ascii="Symbol" w:eastAsia="Symbol" w:hAnsi="Symbol" w:cs="Symbol" w:hint="default"/>
        <w:b w:val="0"/>
        <w:bCs w:val="0"/>
        <w:i w:val="0"/>
        <w:iCs w:val="0"/>
        <w:w w:val="100"/>
        <w:sz w:val="22"/>
        <w:szCs w:val="22"/>
        <w:lang w:val="en-US" w:eastAsia="en-US" w:bidi="ar-SA"/>
      </w:rPr>
    </w:lvl>
    <w:lvl w:ilvl="1" w:tplc="973A27BE">
      <w:numFmt w:val="bullet"/>
      <w:lvlText w:val=""/>
      <w:lvlJc w:val="left"/>
      <w:pPr>
        <w:ind w:left="2378" w:hanging="360"/>
      </w:pPr>
      <w:rPr>
        <w:rFonts w:ascii="Symbol" w:eastAsia="Symbol" w:hAnsi="Symbol" w:cs="Symbol" w:hint="default"/>
        <w:b w:val="0"/>
        <w:bCs w:val="0"/>
        <w:i w:val="0"/>
        <w:iCs w:val="0"/>
        <w:w w:val="100"/>
        <w:sz w:val="22"/>
        <w:szCs w:val="22"/>
        <w:lang w:val="en-US" w:eastAsia="en-US" w:bidi="ar-SA"/>
      </w:rPr>
    </w:lvl>
    <w:lvl w:ilvl="2" w:tplc="EEB8B0D2">
      <w:numFmt w:val="bullet"/>
      <w:lvlText w:val="o"/>
      <w:lvlJc w:val="left"/>
      <w:pPr>
        <w:ind w:left="3098" w:hanging="360"/>
      </w:pPr>
      <w:rPr>
        <w:rFonts w:ascii="Courier New" w:eastAsia="Courier New" w:hAnsi="Courier New" w:cs="Courier New" w:hint="default"/>
        <w:b w:val="0"/>
        <w:bCs w:val="0"/>
        <w:i w:val="0"/>
        <w:iCs w:val="0"/>
        <w:w w:val="100"/>
        <w:sz w:val="22"/>
        <w:szCs w:val="22"/>
        <w:lang w:val="en-US" w:eastAsia="en-US" w:bidi="ar-SA"/>
      </w:rPr>
    </w:lvl>
    <w:lvl w:ilvl="3" w:tplc="E774FEE2">
      <w:numFmt w:val="bullet"/>
      <w:lvlText w:val="•"/>
      <w:lvlJc w:val="left"/>
      <w:pPr>
        <w:ind w:left="4200" w:hanging="360"/>
      </w:pPr>
      <w:rPr>
        <w:rFonts w:hint="default"/>
        <w:lang w:val="en-US" w:eastAsia="en-US" w:bidi="ar-SA"/>
      </w:rPr>
    </w:lvl>
    <w:lvl w:ilvl="4" w:tplc="D2E404C4">
      <w:numFmt w:val="bullet"/>
      <w:lvlText w:val="•"/>
      <w:lvlJc w:val="left"/>
      <w:pPr>
        <w:ind w:left="5301" w:hanging="360"/>
      </w:pPr>
      <w:rPr>
        <w:rFonts w:hint="default"/>
        <w:lang w:val="en-US" w:eastAsia="en-US" w:bidi="ar-SA"/>
      </w:rPr>
    </w:lvl>
    <w:lvl w:ilvl="5" w:tplc="29445922">
      <w:numFmt w:val="bullet"/>
      <w:lvlText w:val="•"/>
      <w:lvlJc w:val="left"/>
      <w:pPr>
        <w:ind w:left="6402" w:hanging="360"/>
      </w:pPr>
      <w:rPr>
        <w:rFonts w:hint="default"/>
        <w:lang w:val="en-US" w:eastAsia="en-US" w:bidi="ar-SA"/>
      </w:rPr>
    </w:lvl>
    <w:lvl w:ilvl="6" w:tplc="C17439F2">
      <w:numFmt w:val="bullet"/>
      <w:lvlText w:val="•"/>
      <w:lvlJc w:val="left"/>
      <w:pPr>
        <w:ind w:left="7503" w:hanging="360"/>
      </w:pPr>
      <w:rPr>
        <w:rFonts w:hint="default"/>
        <w:lang w:val="en-US" w:eastAsia="en-US" w:bidi="ar-SA"/>
      </w:rPr>
    </w:lvl>
    <w:lvl w:ilvl="7" w:tplc="467675CA">
      <w:numFmt w:val="bullet"/>
      <w:lvlText w:val="•"/>
      <w:lvlJc w:val="left"/>
      <w:pPr>
        <w:ind w:left="8604" w:hanging="360"/>
      </w:pPr>
      <w:rPr>
        <w:rFonts w:hint="default"/>
        <w:lang w:val="en-US" w:eastAsia="en-US" w:bidi="ar-SA"/>
      </w:rPr>
    </w:lvl>
    <w:lvl w:ilvl="8" w:tplc="65644C48">
      <w:numFmt w:val="bullet"/>
      <w:lvlText w:val="•"/>
      <w:lvlJc w:val="left"/>
      <w:pPr>
        <w:ind w:left="9704" w:hanging="360"/>
      </w:pPr>
      <w:rPr>
        <w:rFonts w:hint="default"/>
        <w:lang w:val="en-US" w:eastAsia="en-US" w:bidi="ar-SA"/>
      </w:rPr>
    </w:lvl>
  </w:abstractNum>
  <w:abstractNum w:abstractNumId="14" w15:restartNumberingAfterBreak="0">
    <w:nsid w:val="52752C70"/>
    <w:multiLevelType w:val="hybridMultilevel"/>
    <w:tmpl w:val="894CA22C"/>
    <w:lvl w:ilvl="0" w:tplc="036EEC9C">
      <w:start w:val="1"/>
      <w:numFmt w:val="bullet"/>
      <w:lvlText w:val=""/>
      <w:lvlJc w:val="left"/>
      <w:pPr>
        <w:ind w:left="720" w:hanging="360"/>
      </w:pPr>
      <w:rPr>
        <w:rFonts w:ascii="Symbol" w:hAnsi="Symbol" w:hint="default"/>
        <w:color w:val="auto"/>
        <w:sz w:val="20"/>
        <w:szCs w:val="20"/>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4F60135"/>
    <w:multiLevelType w:val="hybridMultilevel"/>
    <w:tmpl w:val="DF30D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0C1D29"/>
    <w:multiLevelType w:val="hybridMultilevel"/>
    <w:tmpl w:val="C636A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4D127E"/>
    <w:multiLevelType w:val="hybridMultilevel"/>
    <w:tmpl w:val="4A46C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2B2460"/>
    <w:multiLevelType w:val="hybridMultilevel"/>
    <w:tmpl w:val="42BC7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AA43F0"/>
    <w:multiLevelType w:val="multilevel"/>
    <w:tmpl w:val="12D4980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16cid:durableId="1046832167">
    <w:abstractNumId w:val="9"/>
  </w:num>
  <w:num w:numId="2" w16cid:durableId="1281033430">
    <w:abstractNumId w:val="4"/>
  </w:num>
  <w:num w:numId="3" w16cid:durableId="1424492135">
    <w:abstractNumId w:val="0"/>
  </w:num>
  <w:num w:numId="4" w16cid:durableId="60099842">
    <w:abstractNumId w:val="10"/>
  </w:num>
  <w:num w:numId="5" w16cid:durableId="128212984">
    <w:abstractNumId w:val="7"/>
  </w:num>
  <w:num w:numId="6" w16cid:durableId="1334995725">
    <w:abstractNumId w:val="19"/>
  </w:num>
  <w:num w:numId="7" w16cid:durableId="369841206">
    <w:abstractNumId w:val="2"/>
  </w:num>
  <w:num w:numId="8" w16cid:durableId="1210146895">
    <w:abstractNumId w:val="5"/>
  </w:num>
  <w:num w:numId="9" w16cid:durableId="587079110">
    <w:abstractNumId w:val="13"/>
  </w:num>
  <w:num w:numId="10" w16cid:durableId="231476185">
    <w:abstractNumId w:val="11"/>
  </w:num>
  <w:num w:numId="11" w16cid:durableId="58483678">
    <w:abstractNumId w:val="17"/>
  </w:num>
  <w:num w:numId="12" w16cid:durableId="1190224380">
    <w:abstractNumId w:val="18"/>
  </w:num>
  <w:num w:numId="13" w16cid:durableId="1963459823">
    <w:abstractNumId w:val="6"/>
  </w:num>
  <w:num w:numId="14" w16cid:durableId="351997298">
    <w:abstractNumId w:val="14"/>
  </w:num>
  <w:num w:numId="15" w16cid:durableId="1283422811">
    <w:abstractNumId w:val="15"/>
  </w:num>
  <w:num w:numId="16" w16cid:durableId="37365327">
    <w:abstractNumId w:val="12"/>
  </w:num>
  <w:num w:numId="17" w16cid:durableId="2081519734">
    <w:abstractNumId w:val="3"/>
  </w:num>
  <w:num w:numId="18" w16cid:durableId="782919540">
    <w:abstractNumId w:val="16"/>
  </w:num>
  <w:num w:numId="19" w16cid:durableId="1509784884">
    <w:abstractNumId w:val="1"/>
  </w:num>
  <w:num w:numId="20" w16cid:durableId="1340430572">
    <w:abstractNumId w:val="11"/>
  </w:num>
  <w:num w:numId="21" w16cid:durableId="20162212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453"/>
    <w:rsid w:val="0001197B"/>
    <w:rsid w:val="00020462"/>
    <w:rsid w:val="00020F0D"/>
    <w:rsid w:val="0005754F"/>
    <w:rsid w:val="0006477D"/>
    <w:rsid w:val="000E5CE2"/>
    <w:rsid w:val="00134526"/>
    <w:rsid w:val="00170BD6"/>
    <w:rsid w:val="001778F3"/>
    <w:rsid w:val="00182DA2"/>
    <w:rsid w:val="0019298D"/>
    <w:rsid w:val="002719F7"/>
    <w:rsid w:val="00282F4F"/>
    <w:rsid w:val="002E0FEB"/>
    <w:rsid w:val="00300947"/>
    <w:rsid w:val="0031064D"/>
    <w:rsid w:val="00383B67"/>
    <w:rsid w:val="003B51DA"/>
    <w:rsid w:val="003C3031"/>
    <w:rsid w:val="003C6040"/>
    <w:rsid w:val="003E76A8"/>
    <w:rsid w:val="00435EDC"/>
    <w:rsid w:val="004A0E25"/>
    <w:rsid w:val="0054648D"/>
    <w:rsid w:val="00556F58"/>
    <w:rsid w:val="00561AFF"/>
    <w:rsid w:val="00573BF0"/>
    <w:rsid w:val="005A5AA7"/>
    <w:rsid w:val="005F555F"/>
    <w:rsid w:val="00613964"/>
    <w:rsid w:val="00631D09"/>
    <w:rsid w:val="00661C11"/>
    <w:rsid w:val="006838EC"/>
    <w:rsid w:val="006946AD"/>
    <w:rsid w:val="00694705"/>
    <w:rsid w:val="006E4DFB"/>
    <w:rsid w:val="006F465B"/>
    <w:rsid w:val="00717B95"/>
    <w:rsid w:val="00742627"/>
    <w:rsid w:val="00774D2C"/>
    <w:rsid w:val="007B5616"/>
    <w:rsid w:val="007F0271"/>
    <w:rsid w:val="0084665C"/>
    <w:rsid w:val="008536F2"/>
    <w:rsid w:val="0092222E"/>
    <w:rsid w:val="00960DC8"/>
    <w:rsid w:val="009C1C68"/>
    <w:rsid w:val="009C6947"/>
    <w:rsid w:val="009D2213"/>
    <w:rsid w:val="00A0330A"/>
    <w:rsid w:val="00A66A4D"/>
    <w:rsid w:val="00A66E50"/>
    <w:rsid w:val="00AE4CBF"/>
    <w:rsid w:val="00B2664F"/>
    <w:rsid w:val="00B62CF3"/>
    <w:rsid w:val="00B75923"/>
    <w:rsid w:val="00B81604"/>
    <w:rsid w:val="00B91CC0"/>
    <w:rsid w:val="00C06C57"/>
    <w:rsid w:val="00C1792A"/>
    <w:rsid w:val="00C55481"/>
    <w:rsid w:val="00C57674"/>
    <w:rsid w:val="00C81371"/>
    <w:rsid w:val="00CC4E77"/>
    <w:rsid w:val="00CD4F1E"/>
    <w:rsid w:val="00CE1EA9"/>
    <w:rsid w:val="00CE5FD3"/>
    <w:rsid w:val="00CF425A"/>
    <w:rsid w:val="00D070AA"/>
    <w:rsid w:val="00D1630D"/>
    <w:rsid w:val="00D40DE0"/>
    <w:rsid w:val="00D5710A"/>
    <w:rsid w:val="00D715CC"/>
    <w:rsid w:val="00DA27D9"/>
    <w:rsid w:val="00DD2453"/>
    <w:rsid w:val="00E12E9B"/>
    <w:rsid w:val="00E3362C"/>
    <w:rsid w:val="00E540AF"/>
    <w:rsid w:val="00E62E7C"/>
    <w:rsid w:val="00E731C0"/>
    <w:rsid w:val="00E90BC4"/>
    <w:rsid w:val="00EC2154"/>
    <w:rsid w:val="00EC2B03"/>
    <w:rsid w:val="00EF31B1"/>
    <w:rsid w:val="00EF3769"/>
    <w:rsid w:val="00F1007E"/>
    <w:rsid w:val="00F95B25"/>
    <w:rsid w:val="00FA49F8"/>
    <w:rsid w:val="00FE17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E33203"/>
  <w15:chartTrackingRefBased/>
  <w15:docId w15:val="{9BD3A1A6-1000-438B-B0C7-7797231B9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D2453"/>
    <w:pPr>
      <w:suppressAutoHyphens/>
      <w:autoSpaceDN w:val="0"/>
      <w:spacing w:after="0" w:line="240" w:lineRule="auto"/>
      <w:textAlignment w:val="baseline"/>
    </w:pPr>
    <w:rPr>
      <w:rFonts w:ascii="Calibri" w:eastAsia="Times New Roman" w:hAnsi="Calibri" w:cs="Times New Roman"/>
      <w:szCs w:val="24"/>
      <w:lang w:eastAsia="en-GB"/>
    </w:rPr>
  </w:style>
  <w:style w:type="paragraph" w:styleId="Heading1">
    <w:name w:val="heading 1"/>
    <w:basedOn w:val="Normal"/>
    <w:next w:val="Normal"/>
    <w:link w:val="Heading1Char"/>
    <w:uiPriority w:val="9"/>
    <w:qFormat/>
    <w:rsid w:val="001778F3"/>
    <w:pPr>
      <w:keepNext/>
      <w:keepLines/>
      <w:spacing w:before="120" w:after="120"/>
      <w:outlineLvl w:val="0"/>
    </w:pPr>
    <w:rPr>
      <w:rFonts w:ascii="Poppins SemiBold" w:eastAsiaTheme="majorEastAsia" w:hAnsi="Poppins SemiBold" w:cstheme="majorBidi"/>
      <w:color w:val="4C28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78F3"/>
    <w:rPr>
      <w:rFonts w:ascii="Poppins SemiBold" w:eastAsiaTheme="majorEastAsia" w:hAnsi="Poppins SemiBold" w:cstheme="majorBidi"/>
      <w:color w:val="4C2872"/>
    </w:rPr>
  </w:style>
  <w:style w:type="paragraph" w:styleId="ListParagraph">
    <w:name w:val="List Paragraph"/>
    <w:basedOn w:val="Normal"/>
    <w:uiPriority w:val="34"/>
    <w:qFormat/>
    <w:rsid w:val="00D070AA"/>
    <w:pPr>
      <w:ind w:left="720"/>
      <w:contextualSpacing/>
    </w:pPr>
  </w:style>
  <w:style w:type="paragraph" w:styleId="NoSpacing">
    <w:name w:val="No Spacing"/>
    <w:link w:val="NoSpacingChar"/>
    <w:uiPriority w:val="99"/>
    <w:qFormat/>
    <w:rsid w:val="00D070AA"/>
    <w:pPr>
      <w:suppressAutoHyphens/>
      <w:autoSpaceDN w:val="0"/>
      <w:spacing w:after="0" w:line="240" w:lineRule="auto"/>
    </w:pPr>
    <w:rPr>
      <w:rFonts w:ascii="Calibri" w:eastAsia="Times New Roman" w:hAnsi="Calibri" w:cs="Times New Roman"/>
      <w:szCs w:val="24"/>
      <w:lang w:eastAsia="en-GB"/>
    </w:rPr>
  </w:style>
  <w:style w:type="character" w:customStyle="1" w:styleId="NoSpacingChar">
    <w:name w:val="No Spacing Char"/>
    <w:link w:val="NoSpacing"/>
    <w:uiPriority w:val="99"/>
    <w:rsid w:val="00D070AA"/>
    <w:rPr>
      <w:rFonts w:ascii="Calibri" w:eastAsia="Times New Roman" w:hAnsi="Calibri" w:cs="Times New Roman"/>
      <w:szCs w:val="24"/>
      <w:lang w:eastAsia="en-GB"/>
    </w:rPr>
  </w:style>
  <w:style w:type="character" w:styleId="Hyperlink">
    <w:name w:val="Hyperlink"/>
    <w:basedOn w:val="DefaultParagraphFont"/>
    <w:uiPriority w:val="99"/>
    <w:unhideWhenUsed/>
    <w:rsid w:val="00D070AA"/>
    <w:rPr>
      <w:color w:val="0563C1" w:themeColor="hyperlink"/>
      <w:u w:val="single"/>
    </w:rPr>
  </w:style>
  <w:style w:type="character" w:styleId="EndnoteReference">
    <w:name w:val="endnote reference"/>
    <w:basedOn w:val="DefaultParagraphFont"/>
    <w:uiPriority w:val="99"/>
    <w:unhideWhenUsed/>
    <w:qFormat/>
    <w:rsid w:val="00C81371"/>
    <w:rPr>
      <w:rFonts w:ascii="Cambria" w:hAnsi="Cambria"/>
      <w:sz w:val="22"/>
      <w:vertAlign w:val="superscript"/>
    </w:rPr>
  </w:style>
  <w:style w:type="character" w:styleId="CommentReference">
    <w:name w:val="annotation reference"/>
    <w:basedOn w:val="DefaultParagraphFont"/>
    <w:uiPriority w:val="99"/>
    <w:semiHidden/>
    <w:unhideWhenUsed/>
    <w:rsid w:val="00C57674"/>
    <w:rPr>
      <w:sz w:val="16"/>
      <w:szCs w:val="16"/>
    </w:rPr>
  </w:style>
  <w:style w:type="paragraph" w:styleId="CommentText">
    <w:name w:val="annotation text"/>
    <w:basedOn w:val="Normal"/>
    <w:link w:val="CommentTextChar"/>
    <w:uiPriority w:val="99"/>
    <w:unhideWhenUsed/>
    <w:rsid w:val="00C57674"/>
    <w:rPr>
      <w:sz w:val="20"/>
      <w:szCs w:val="20"/>
    </w:rPr>
  </w:style>
  <w:style w:type="character" w:customStyle="1" w:styleId="CommentTextChar">
    <w:name w:val="Comment Text Char"/>
    <w:basedOn w:val="DefaultParagraphFont"/>
    <w:link w:val="CommentText"/>
    <w:uiPriority w:val="99"/>
    <w:rsid w:val="00C57674"/>
    <w:rPr>
      <w:rFonts w:ascii="Calibri" w:eastAsia="Times New Roman" w:hAnsi="Calibri"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57674"/>
    <w:rPr>
      <w:b/>
      <w:bCs/>
    </w:rPr>
  </w:style>
  <w:style w:type="character" w:customStyle="1" w:styleId="CommentSubjectChar">
    <w:name w:val="Comment Subject Char"/>
    <w:basedOn w:val="CommentTextChar"/>
    <w:link w:val="CommentSubject"/>
    <w:uiPriority w:val="99"/>
    <w:semiHidden/>
    <w:rsid w:val="00C57674"/>
    <w:rPr>
      <w:rFonts w:ascii="Calibri" w:eastAsia="Times New Roman" w:hAnsi="Calibri" w:cs="Times New Roman"/>
      <w:b/>
      <w:bCs/>
      <w:sz w:val="20"/>
      <w:szCs w:val="20"/>
      <w:lang w:eastAsia="en-GB"/>
    </w:rPr>
  </w:style>
  <w:style w:type="paragraph" w:styleId="BodyText">
    <w:name w:val="Body Text"/>
    <w:basedOn w:val="Normal"/>
    <w:link w:val="BodyTextChar"/>
    <w:uiPriority w:val="1"/>
    <w:qFormat/>
    <w:rsid w:val="002E0FEB"/>
    <w:pPr>
      <w:widowControl w:val="0"/>
      <w:suppressAutoHyphens w:val="0"/>
      <w:autoSpaceDE w:val="0"/>
      <w:textAlignment w:val="auto"/>
    </w:pPr>
    <w:rPr>
      <w:rFonts w:eastAsia="Calibri" w:cs="Calibri"/>
      <w:szCs w:val="22"/>
      <w:lang w:val="en-US" w:eastAsia="en-US"/>
    </w:rPr>
  </w:style>
  <w:style w:type="character" w:customStyle="1" w:styleId="BodyTextChar">
    <w:name w:val="Body Text Char"/>
    <w:basedOn w:val="DefaultParagraphFont"/>
    <w:link w:val="BodyText"/>
    <w:uiPriority w:val="1"/>
    <w:rsid w:val="002E0FEB"/>
    <w:rPr>
      <w:rFonts w:ascii="Calibri" w:eastAsia="Calibri" w:hAnsi="Calibri" w:cs="Calibri"/>
      <w:lang w:val="en-US"/>
    </w:rPr>
  </w:style>
  <w:style w:type="character" w:customStyle="1" w:styleId="UnresolvedMention1">
    <w:name w:val="Unresolved Mention1"/>
    <w:basedOn w:val="DefaultParagraphFont"/>
    <w:uiPriority w:val="99"/>
    <w:semiHidden/>
    <w:unhideWhenUsed/>
    <w:rsid w:val="00134526"/>
    <w:rPr>
      <w:color w:val="605E5C"/>
      <w:shd w:val="clear" w:color="auto" w:fill="E1DFDD"/>
    </w:rPr>
  </w:style>
  <w:style w:type="paragraph" w:styleId="Revision">
    <w:name w:val="Revision"/>
    <w:hidden/>
    <w:uiPriority w:val="99"/>
    <w:semiHidden/>
    <w:rsid w:val="00742627"/>
    <w:pPr>
      <w:spacing w:after="0" w:line="240" w:lineRule="auto"/>
    </w:pPr>
    <w:rPr>
      <w:rFonts w:ascii="Calibri" w:eastAsia="Times New Roman" w:hAnsi="Calibri" w:cs="Times New Roman"/>
      <w:szCs w:val="24"/>
      <w:lang w:eastAsia="en-GB"/>
    </w:rPr>
  </w:style>
  <w:style w:type="paragraph" w:styleId="Header">
    <w:name w:val="header"/>
    <w:basedOn w:val="Normal"/>
    <w:link w:val="HeaderChar"/>
    <w:uiPriority w:val="99"/>
    <w:unhideWhenUsed/>
    <w:rsid w:val="00CF425A"/>
    <w:pPr>
      <w:tabs>
        <w:tab w:val="center" w:pos="4513"/>
        <w:tab w:val="right" w:pos="9026"/>
      </w:tabs>
    </w:pPr>
  </w:style>
  <w:style w:type="character" w:customStyle="1" w:styleId="HeaderChar">
    <w:name w:val="Header Char"/>
    <w:basedOn w:val="DefaultParagraphFont"/>
    <w:link w:val="Header"/>
    <w:uiPriority w:val="99"/>
    <w:rsid w:val="00CF425A"/>
    <w:rPr>
      <w:rFonts w:ascii="Calibri" w:eastAsia="Times New Roman" w:hAnsi="Calibri" w:cs="Times New Roman"/>
      <w:szCs w:val="24"/>
      <w:lang w:eastAsia="en-GB"/>
    </w:rPr>
  </w:style>
  <w:style w:type="paragraph" w:styleId="Footer">
    <w:name w:val="footer"/>
    <w:basedOn w:val="Normal"/>
    <w:link w:val="FooterChar"/>
    <w:uiPriority w:val="99"/>
    <w:unhideWhenUsed/>
    <w:rsid w:val="00CF425A"/>
    <w:pPr>
      <w:tabs>
        <w:tab w:val="center" w:pos="4513"/>
        <w:tab w:val="right" w:pos="9026"/>
      </w:tabs>
    </w:pPr>
  </w:style>
  <w:style w:type="character" w:customStyle="1" w:styleId="FooterChar">
    <w:name w:val="Footer Char"/>
    <w:basedOn w:val="DefaultParagraphFont"/>
    <w:link w:val="Footer"/>
    <w:uiPriority w:val="99"/>
    <w:rsid w:val="00CF425A"/>
    <w:rPr>
      <w:rFonts w:ascii="Calibri" w:eastAsia="Times New Roman" w:hAnsi="Calibri" w:cs="Times New Roman"/>
      <w:szCs w:val="24"/>
      <w:lang w:eastAsia="en-GB"/>
    </w:rPr>
  </w:style>
  <w:style w:type="character" w:styleId="UnresolvedMention">
    <w:name w:val="Unresolved Mention"/>
    <w:basedOn w:val="DefaultParagraphFont"/>
    <w:uiPriority w:val="99"/>
    <w:semiHidden/>
    <w:unhideWhenUsed/>
    <w:rsid w:val="003106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836831">
      <w:bodyDiv w:val="1"/>
      <w:marLeft w:val="0"/>
      <w:marRight w:val="0"/>
      <w:marTop w:val="0"/>
      <w:marBottom w:val="0"/>
      <w:divBdr>
        <w:top w:val="none" w:sz="0" w:space="0" w:color="auto"/>
        <w:left w:val="none" w:sz="0" w:space="0" w:color="auto"/>
        <w:bottom w:val="none" w:sz="0" w:space="0" w:color="auto"/>
        <w:right w:val="none" w:sz="0" w:space="0" w:color="auto"/>
      </w:divBdr>
    </w:div>
    <w:div w:id="282347524">
      <w:bodyDiv w:val="1"/>
      <w:marLeft w:val="0"/>
      <w:marRight w:val="0"/>
      <w:marTop w:val="0"/>
      <w:marBottom w:val="0"/>
      <w:divBdr>
        <w:top w:val="none" w:sz="0" w:space="0" w:color="auto"/>
        <w:left w:val="none" w:sz="0" w:space="0" w:color="auto"/>
        <w:bottom w:val="none" w:sz="0" w:space="0" w:color="auto"/>
        <w:right w:val="none" w:sz="0" w:space="0" w:color="auto"/>
      </w:divBdr>
    </w:div>
    <w:div w:id="1096557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ficm.ac.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ontact@ficm.ac.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ficm.ac.uk/aboutusaboutthefaculty/our-strategic-ai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930</Words>
  <Characters>5307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Tillbrook-Evans</dc:creator>
  <cp:keywords/>
  <dc:description/>
  <cp:lastModifiedBy>Beenal Tailor</cp:lastModifiedBy>
  <cp:revision>2</cp:revision>
  <dcterms:created xsi:type="dcterms:W3CDTF">2025-01-20T10:07:00Z</dcterms:created>
  <dcterms:modified xsi:type="dcterms:W3CDTF">2025-01-20T10:07:00Z</dcterms:modified>
</cp:coreProperties>
</file>