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391" w:tblpY="316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CA41F9" w14:paraId="161AD048" w14:textId="77777777" w:rsidTr="002F045E">
        <w:tc>
          <w:tcPr>
            <w:tcW w:w="2830" w:type="dxa"/>
            <w:shd w:val="clear" w:color="auto" w:fill="31839A"/>
          </w:tcPr>
          <w:p w14:paraId="29DCC7F1" w14:textId="1E876938" w:rsidR="00CA41F9" w:rsidRPr="002F045E" w:rsidRDefault="00CA41F9" w:rsidP="00CA41F9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5387" w:type="dxa"/>
          </w:tcPr>
          <w:p w14:paraId="15EF3D99" w14:textId="77777777" w:rsidR="00CA41F9" w:rsidRDefault="00CA41F9" w:rsidP="00CA41F9"/>
        </w:tc>
      </w:tr>
      <w:tr w:rsidR="00CA41F9" w14:paraId="02A9E6BA" w14:textId="77777777" w:rsidTr="002F045E">
        <w:tc>
          <w:tcPr>
            <w:tcW w:w="2830" w:type="dxa"/>
            <w:shd w:val="clear" w:color="auto" w:fill="31839A"/>
          </w:tcPr>
          <w:p w14:paraId="1DB50864" w14:textId="575BB0B7" w:rsidR="00CA41F9" w:rsidRPr="002F045E" w:rsidRDefault="00CA41F9" w:rsidP="00CA41F9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GMC number</w:t>
            </w:r>
          </w:p>
        </w:tc>
        <w:tc>
          <w:tcPr>
            <w:tcW w:w="5387" w:type="dxa"/>
          </w:tcPr>
          <w:p w14:paraId="450F9A94" w14:textId="77777777" w:rsidR="00CA41F9" w:rsidRDefault="00CA41F9" w:rsidP="00CA41F9"/>
        </w:tc>
      </w:tr>
      <w:tr w:rsidR="00CA41F9" w14:paraId="6E225788" w14:textId="77777777" w:rsidTr="002F045E">
        <w:tc>
          <w:tcPr>
            <w:tcW w:w="2830" w:type="dxa"/>
            <w:shd w:val="clear" w:color="auto" w:fill="31839A"/>
          </w:tcPr>
          <w:p w14:paraId="4B052192" w14:textId="369B4661" w:rsidR="00CA41F9" w:rsidRPr="002F045E" w:rsidRDefault="00CA41F9" w:rsidP="00CA41F9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CPD period (date from-to)</w:t>
            </w:r>
          </w:p>
        </w:tc>
        <w:tc>
          <w:tcPr>
            <w:tcW w:w="5387" w:type="dxa"/>
          </w:tcPr>
          <w:p w14:paraId="1EE5BA21" w14:textId="77777777" w:rsidR="00CA41F9" w:rsidRDefault="00CA41F9" w:rsidP="00CA41F9"/>
        </w:tc>
      </w:tr>
      <w:tr w:rsidR="00CA41F9" w14:paraId="06DE1F74" w14:textId="77777777" w:rsidTr="002F045E">
        <w:tc>
          <w:tcPr>
            <w:tcW w:w="2830" w:type="dxa"/>
            <w:shd w:val="clear" w:color="auto" w:fill="31839A"/>
          </w:tcPr>
          <w:p w14:paraId="3684EA8D" w14:textId="27A6A63C" w:rsidR="00CA41F9" w:rsidRPr="002F045E" w:rsidRDefault="00CA41F9" w:rsidP="00CA41F9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Total CPD hours for period</w:t>
            </w:r>
          </w:p>
        </w:tc>
        <w:tc>
          <w:tcPr>
            <w:tcW w:w="5387" w:type="dxa"/>
          </w:tcPr>
          <w:p w14:paraId="2426FDAA" w14:textId="77777777" w:rsidR="00CA41F9" w:rsidRDefault="00CA41F9" w:rsidP="00CA41F9"/>
        </w:tc>
      </w:tr>
    </w:tbl>
    <w:p w14:paraId="0094A3AF" w14:textId="77777777" w:rsidR="00CA41F9" w:rsidRDefault="00CA41F9">
      <w:r>
        <w:rPr>
          <w:noProof/>
        </w:rPr>
        <w:drawing>
          <wp:inline distT="0" distB="0" distL="0" distR="0" wp14:anchorId="2BF588B7" wp14:editId="7F99C960">
            <wp:extent cx="3135591" cy="1047743"/>
            <wp:effectExtent l="0" t="0" r="0" b="0"/>
            <wp:docPr id="1786237769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37769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181" cy="105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667D9" w14:textId="4E146C89" w:rsidR="00610EA2" w:rsidRDefault="00610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73"/>
        <w:gridCol w:w="2380"/>
        <w:gridCol w:w="1418"/>
        <w:gridCol w:w="3402"/>
        <w:gridCol w:w="3060"/>
      </w:tblGrid>
      <w:tr w:rsidR="002F045E" w14:paraId="4B77429A" w14:textId="77777777" w:rsidTr="002F045E">
        <w:tc>
          <w:tcPr>
            <w:tcW w:w="1555" w:type="dxa"/>
            <w:shd w:val="clear" w:color="auto" w:fill="31839A"/>
            <w:vAlign w:val="center"/>
          </w:tcPr>
          <w:p w14:paraId="0067E842" w14:textId="57261BBB" w:rsidR="002F045E" w:rsidRPr="002F045E" w:rsidRDefault="002F045E" w:rsidP="002F045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573" w:type="dxa"/>
            <w:shd w:val="clear" w:color="auto" w:fill="31839A"/>
            <w:vAlign w:val="center"/>
          </w:tcPr>
          <w:p w14:paraId="2D45E3F3" w14:textId="35D3EEDB" w:rsidR="002F045E" w:rsidRPr="002F045E" w:rsidRDefault="002F045E" w:rsidP="002F045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</w:rPr>
              <w:t>Activity Description</w:t>
            </w:r>
          </w:p>
        </w:tc>
        <w:tc>
          <w:tcPr>
            <w:tcW w:w="2380" w:type="dxa"/>
            <w:shd w:val="clear" w:color="auto" w:fill="31839A"/>
            <w:vAlign w:val="center"/>
          </w:tcPr>
          <w:p w14:paraId="6D46AF0D" w14:textId="3C6DF2AE" w:rsidR="002F045E" w:rsidRPr="002F045E" w:rsidRDefault="002F045E" w:rsidP="002F045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</w:rPr>
              <w:t>Activity Type</w:t>
            </w:r>
          </w:p>
        </w:tc>
        <w:tc>
          <w:tcPr>
            <w:tcW w:w="1418" w:type="dxa"/>
            <w:shd w:val="clear" w:color="auto" w:fill="31839A"/>
            <w:vAlign w:val="center"/>
          </w:tcPr>
          <w:p w14:paraId="4BB682C7" w14:textId="30F882FA" w:rsidR="002F045E" w:rsidRPr="002F045E" w:rsidRDefault="002F045E" w:rsidP="002F045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</w:rPr>
              <w:t>CPD Credit Hours</w:t>
            </w:r>
          </w:p>
        </w:tc>
        <w:tc>
          <w:tcPr>
            <w:tcW w:w="3402" w:type="dxa"/>
            <w:shd w:val="clear" w:color="auto" w:fill="31839A"/>
            <w:vAlign w:val="center"/>
          </w:tcPr>
          <w:p w14:paraId="33C3EC47" w14:textId="43A5CE05" w:rsidR="002F045E" w:rsidRPr="002F045E" w:rsidRDefault="002F045E" w:rsidP="002F045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</w:rPr>
              <w:t>Level 1 Matrix Categories</w:t>
            </w:r>
          </w:p>
        </w:tc>
        <w:tc>
          <w:tcPr>
            <w:tcW w:w="3060" w:type="dxa"/>
            <w:shd w:val="clear" w:color="auto" w:fill="31839A"/>
            <w:vAlign w:val="center"/>
          </w:tcPr>
          <w:p w14:paraId="7E4C2D6A" w14:textId="7CEDEF5B" w:rsidR="002F045E" w:rsidRPr="002F045E" w:rsidRDefault="002F045E" w:rsidP="002F045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2F045E">
              <w:rPr>
                <w:rFonts w:ascii="Century Gothic" w:hAnsi="Century Gothic"/>
                <w:b/>
                <w:bCs/>
                <w:color w:val="FFFFFF" w:themeColor="background1"/>
              </w:rPr>
              <w:t>Level 2 Matrix Categories</w:t>
            </w:r>
          </w:p>
        </w:tc>
      </w:tr>
      <w:tr w:rsidR="002F045E" w14:paraId="4BDF0249" w14:textId="77777777" w:rsidTr="002F045E">
        <w:tc>
          <w:tcPr>
            <w:tcW w:w="1555" w:type="dxa"/>
          </w:tcPr>
          <w:p w14:paraId="3942FAF7" w14:textId="77777777" w:rsidR="002F045E" w:rsidRDefault="002F045E"/>
        </w:tc>
        <w:tc>
          <w:tcPr>
            <w:tcW w:w="3573" w:type="dxa"/>
          </w:tcPr>
          <w:p w14:paraId="59A2BA95" w14:textId="77777777" w:rsidR="002F045E" w:rsidRDefault="002F045E"/>
        </w:tc>
        <w:tc>
          <w:tcPr>
            <w:tcW w:w="2380" w:type="dxa"/>
          </w:tcPr>
          <w:p w14:paraId="52DCD2B3" w14:textId="77777777" w:rsidR="002F045E" w:rsidRDefault="002F045E"/>
        </w:tc>
        <w:tc>
          <w:tcPr>
            <w:tcW w:w="1418" w:type="dxa"/>
          </w:tcPr>
          <w:p w14:paraId="7C8BFE6E" w14:textId="77777777" w:rsidR="002F045E" w:rsidRDefault="002F045E"/>
        </w:tc>
        <w:tc>
          <w:tcPr>
            <w:tcW w:w="3402" w:type="dxa"/>
          </w:tcPr>
          <w:p w14:paraId="21ACC743" w14:textId="77777777" w:rsidR="002F045E" w:rsidRDefault="002F045E"/>
        </w:tc>
        <w:tc>
          <w:tcPr>
            <w:tcW w:w="3060" w:type="dxa"/>
          </w:tcPr>
          <w:p w14:paraId="7C650E35" w14:textId="77777777" w:rsidR="002F045E" w:rsidRDefault="002F045E"/>
        </w:tc>
      </w:tr>
      <w:tr w:rsidR="002F045E" w14:paraId="18F8C99F" w14:textId="77777777" w:rsidTr="002F045E">
        <w:tc>
          <w:tcPr>
            <w:tcW w:w="1555" w:type="dxa"/>
          </w:tcPr>
          <w:p w14:paraId="45678E40" w14:textId="77777777" w:rsidR="002F045E" w:rsidRDefault="002F045E"/>
        </w:tc>
        <w:tc>
          <w:tcPr>
            <w:tcW w:w="3573" w:type="dxa"/>
          </w:tcPr>
          <w:p w14:paraId="30C8FE06" w14:textId="77777777" w:rsidR="002F045E" w:rsidRDefault="002F045E"/>
        </w:tc>
        <w:tc>
          <w:tcPr>
            <w:tcW w:w="2380" w:type="dxa"/>
          </w:tcPr>
          <w:p w14:paraId="29C5FEAD" w14:textId="77777777" w:rsidR="002F045E" w:rsidRDefault="002F045E"/>
        </w:tc>
        <w:tc>
          <w:tcPr>
            <w:tcW w:w="1418" w:type="dxa"/>
          </w:tcPr>
          <w:p w14:paraId="2BC80C2A" w14:textId="77777777" w:rsidR="002F045E" w:rsidRDefault="002F045E"/>
        </w:tc>
        <w:tc>
          <w:tcPr>
            <w:tcW w:w="3402" w:type="dxa"/>
          </w:tcPr>
          <w:p w14:paraId="34876E84" w14:textId="77777777" w:rsidR="002F045E" w:rsidRDefault="002F045E"/>
        </w:tc>
        <w:tc>
          <w:tcPr>
            <w:tcW w:w="3060" w:type="dxa"/>
          </w:tcPr>
          <w:p w14:paraId="4AA78DD4" w14:textId="77777777" w:rsidR="002F045E" w:rsidRDefault="002F045E"/>
        </w:tc>
      </w:tr>
      <w:tr w:rsidR="002F045E" w14:paraId="6A1A89DF" w14:textId="77777777" w:rsidTr="002F045E">
        <w:tc>
          <w:tcPr>
            <w:tcW w:w="1555" w:type="dxa"/>
          </w:tcPr>
          <w:p w14:paraId="1B5B96CE" w14:textId="77777777" w:rsidR="002F045E" w:rsidRDefault="002F045E"/>
        </w:tc>
        <w:tc>
          <w:tcPr>
            <w:tcW w:w="3573" w:type="dxa"/>
          </w:tcPr>
          <w:p w14:paraId="23B51F99" w14:textId="77777777" w:rsidR="002F045E" w:rsidRDefault="002F045E"/>
        </w:tc>
        <w:tc>
          <w:tcPr>
            <w:tcW w:w="2380" w:type="dxa"/>
          </w:tcPr>
          <w:p w14:paraId="768A0459" w14:textId="77777777" w:rsidR="002F045E" w:rsidRDefault="002F045E"/>
        </w:tc>
        <w:tc>
          <w:tcPr>
            <w:tcW w:w="1418" w:type="dxa"/>
          </w:tcPr>
          <w:p w14:paraId="27D5CD62" w14:textId="77777777" w:rsidR="002F045E" w:rsidRDefault="002F045E"/>
        </w:tc>
        <w:tc>
          <w:tcPr>
            <w:tcW w:w="3402" w:type="dxa"/>
          </w:tcPr>
          <w:p w14:paraId="5034F69A" w14:textId="77777777" w:rsidR="002F045E" w:rsidRDefault="002F045E"/>
        </w:tc>
        <w:tc>
          <w:tcPr>
            <w:tcW w:w="3060" w:type="dxa"/>
          </w:tcPr>
          <w:p w14:paraId="1AE54F29" w14:textId="77777777" w:rsidR="002F045E" w:rsidRDefault="002F045E"/>
        </w:tc>
      </w:tr>
      <w:tr w:rsidR="002F045E" w14:paraId="486C2A7A" w14:textId="77777777" w:rsidTr="002F045E">
        <w:tc>
          <w:tcPr>
            <w:tcW w:w="1555" w:type="dxa"/>
          </w:tcPr>
          <w:p w14:paraId="17280FC6" w14:textId="77777777" w:rsidR="002F045E" w:rsidRDefault="002F045E"/>
        </w:tc>
        <w:tc>
          <w:tcPr>
            <w:tcW w:w="3573" w:type="dxa"/>
          </w:tcPr>
          <w:p w14:paraId="76F1D7A6" w14:textId="77777777" w:rsidR="002F045E" w:rsidRDefault="002F045E"/>
        </w:tc>
        <w:tc>
          <w:tcPr>
            <w:tcW w:w="2380" w:type="dxa"/>
          </w:tcPr>
          <w:p w14:paraId="36EAE867" w14:textId="77777777" w:rsidR="002F045E" w:rsidRDefault="002F045E"/>
        </w:tc>
        <w:tc>
          <w:tcPr>
            <w:tcW w:w="1418" w:type="dxa"/>
          </w:tcPr>
          <w:p w14:paraId="6CE27CE0" w14:textId="77777777" w:rsidR="002F045E" w:rsidRDefault="002F045E"/>
        </w:tc>
        <w:tc>
          <w:tcPr>
            <w:tcW w:w="3402" w:type="dxa"/>
          </w:tcPr>
          <w:p w14:paraId="47DD85D3" w14:textId="77777777" w:rsidR="002F045E" w:rsidRDefault="002F045E"/>
        </w:tc>
        <w:tc>
          <w:tcPr>
            <w:tcW w:w="3060" w:type="dxa"/>
          </w:tcPr>
          <w:p w14:paraId="1863D196" w14:textId="77777777" w:rsidR="002F045E" w:rsidRDefault="002F045E"/>
        </w:tc>
      </w:tr>
      <w:tr w:rsidR="002F045E" w14:paraId="0CCDBED6" w14:textId="77777777" w:rsidTr="002F045E">
        <w:tc>
          <w:tcPr>
            <w:tcW w:w="1555" w:type="dxa"/>
          </w:tcPr>
          <w:p w14:paraId="78A672FE" w14:textId="77777777" w:rsidR="002F045E" w:rsidRDefault="002F045E"/>
        </w:tc>
        <w:tc>
          <w:tcPr>
            <w:tcW w:w="3573" w:type="dxa"/>
          </w:tcPr>
          <w:p w14:paraId="249670F6" w14:textId="77777777" w:rsidR="002F045E" w:rsidRDefault="002F045E"/>
        </w:tc>
        <w:tc>
          <w:tcPr>
            <w:tcW w:w="2380" w:type="dxa"/>
          </w:tcPr>
          <w:p w14:paraId="3A785C6B" w14:textId="77777777" w:rsidR="002F045E" w:rsidRDefault="002F045E"/>
        </w:tc>
        <w:tc>
          <w:tcPr>
            <w:tcW w:w="1418" w:type="dxa"/>
          </w:tcPr>
          <w:p w14:paraId="367E408D" w14:textId="77777777" w:rsidR="002F045E" w:rsidRDefault="002F045E"/>
        </w:tc>
        <w:tc>
          <w:tcPr>
            <w:tcW w:w="3402" w:type="dxa"/>
          </w:tcPr>
          <w:p w14:paraId="247F263C" w14:textId="77777777" w:rsidR="002F045E" w:rsidRDefault="002F045E"/>
        </w:tc>
        <w:tc>
          <w:tcPr>
            <w:tcW w:w="3060" w:type="dxa"/>
          </w:tcPr>
          <w:p w14:paraId="3CEA8A70" w14:textId="77777777" w:rsidR="002F045E" w:rsidRDefault="002F045E"/>
        </w:tc>
      </w:tr>
    </w:tbl>
    <w:p w14:paraId="2BAF4FEC" w14:textId="77777777" w:rsidR="00CA41F9" w:rsidRDefault="00CA41F9"/>
    <w:sectPr w:rsidR="00CA41F9" w:rsidSect="00CA41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F9"/>
    <w:rsid w:val="000D3763"/>
    <w:rsid w:val="002F045E"/>
    <w:rsid w:val="00610EA2"/>
    <w:rsid w:val="00BB676B"/>
    <w:rsid w:val="00C25B5F"/>
    <w:rsid w:val="00C55B53"/>
    <w:rsid w:val="00CA41F9"/>
    <w:rsid w:val="00E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B26A"/>
  <w15:chartTrackingRefBased/>
  <w15:docId w15:val="{657353BB-40EA-4A86-BC91-A275D0F1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1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Tillbrook-Evans</dc:creator>
  <cp:keywords/>
  <dc:description/>
  <cp:lastModifiedBy>Dawn Tillbrook-Evans</cp:lastModifiedBy>
  <cp:revision>2</cp:revision>
  <dcterms:created xsi:type="dcterms:W3CDTF">2025-02-05T13:25:00Z</dcterms:created>
  <dcterms:modified xsi:type="dcterms:W3CDTF">2025-02-05T13:40:00Z</dcterms:modified>
</cp:coreProperties>
</file>